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4AF67" w14:textId="0DE4F32F" w:rsidR="00692245" w:rsidRPr="005558E5" w:rsidRDefault="00985042" w:rsidP="005D67D8">
      <w:pPr>
        <w:tabs>
          <w:tab w:val="left" w:pos="-720"/>
        </w:tabs>
        <w:suppressAutoHyphens/>
        <w:rPr>
          <w:rFonts w:ascii="Calibri" w:hAnsi="Calibri" w:cs="Calibri"/>
          <w:spacing w:val="-3"/>
          <w:sz w:val="22"/>
          <w:szCs w:val="22"/>
        </w:rPr>
      </w:pPr>
      <w:bookmarkStart w:id="0" w:name="_Hlk60846477"/>
      <w:r w:rsidRPr="00AD67A7">
        <w:rPr>
          <w:noProof/>
        </w:rPr>
        <w:drawing>
          <wp:inline distT="0" distB="0" distL="0" distR="0" wp14:anchorId="0B5A92EE" wp14:editId="4C502FCA">
            <wp:extent cx="2294890" cy="6813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4890" cy="681355"/>
                    </a:xfrm>
                    <a:prstGeom prst="rect">
                      <a:avLst/>
                    </a:prstGeom>
                    <a:noFill/>
                    <a:ln>
                      <a:noFill/>
                    </a:ln>
                  </pic:spPr>
                </pic:pic>
              </a:graphicData>
            </a:graphic>
          </wp:inline>
        </w:drawing>
      </w:r>
      <w:bookmarkEnd w:id="0"/>
      <w:r w:rsidR="005D67D8">
        <w:tab/>
        <w:t xml:space="preserve">  </w:t>
      </w:r>
      <w:r w:rsidR="005D67D8">
        <w:tab/>
      </w:r>
      <w:r w:rsidR="005D67D8">
        <w:tab/>
      </w:r>
      <w:bookmarkStart w:id="1" w:name="_Hlk60823803"/>
      <w:r w:rsidR="005D67D8">
        <w:t xml:space="preserve">         </w:t>
      </w:r>
      <w:r w:rsidR="005D67D8" w:rsidRPr="00FE57CD">
        <w:rPr>
          <w:noProof/>
        </w:rPr>
        <w:drawing>
          <wp:inline distT="0" distB="0" distL="0" distR="0" wp14:anchorId="3907AA30" wp14:editId="44B693E1">
            <wp:extent cx="17526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819150"/>
                    </a:xfrm>
                    <a:prstGeom prst="rect">
                      <a:avLst/>
                    </a:prstGeom>
                    <a:noFill/>
                    <a:ln>
                      <a:noFill/>
                    </a:ln>
                  </pic:spPr>
                </pic:pic>
              </a:graphicData>
            </a:graphic>
          </wp:inline>
        </w:drawing>
      </w:r>
      <w:bookmarkEnd w:id="1"/>
    </w:p>
    <w:p w14:paraId="48060715" w14:textId="77777777" w:rsidR="00692245" w:rsidRPr="005D67D8" w:rsidRDefault="00692245" w:rsidP="00692245">
      <w:pPr>
        <w:tabs>
          <w:tab w:val="left" w:pos="-720"/>
        </w:tabs>
        <w:suppressAutoHyphens/>
        <w:jc w:val="right"/>
        <w:rPr>
          <w:b/>
          <w:spacing w:val="-3"/>
          <w:sz w:val="22"/>
          <w:szCs w:val="22"/>
        </w:rPr>
      </w:pPr>
      <w:r w:rsidRPr="005D67D8">
        <w:rPr>
          <w:b/>
          <w:spacing w:val="-3"/>
          <w:sz w:val="22"/>
          <w:szCs w:val="22"/>
        </w:rPr>
        <w:t>MAX RADY COLLEGE OF MEDICINE</w:t>
      </w:r>
    </w:p>
    <w:p w14:paraId="2A4A9269" w14:textId="77777777" w:rsidR="00692245" w:rsidRPr="005D67D8" w:rsidRDefault="00692245" w:rsidP="00692245">
      <w:pPr>
        <w:tabs>
          <w:tab w:val="left" w:pos="-720"/>
          <w:tab w:val="left" w:pos="2850"/>
          <w:tab w:val="right" w:pos="8640"/>
        </w:tabs>
        <w:suppressAutoHyphens/>
        <w:rPr>
          <w:b/>
          <w:spacing w:val="-3"/>
          <w:sz w:val="22"/>
          <w:szCs w:val="22"/>
        </w:rPr>
      </w:pPr>
      <w:r w:rsidRPr="005D67D8">
        <w:rPr>
          <w:b/>
          <w:spacing w:val="-3"/>
          <w:sz w:val="22"/>
          <w:szCs w:val="22"/>
        </w:rPr>
        <w:tab/>
      </w:r>
      <w:r w:rsidRPr="005D67D8">
        <w:rPr>
          <w:b/>
          <w:spacing w:val="-3"/>
          <w:sz w:val="22"/>
          <w:szCs w:val="22"/>
        </w:rPr>
        <w:tab/>
        <w:t>RADY FACULTY OF HEALTH SCIENCES</w:t>
      </w:r>
    </w:p>
    <w:p w14:paraId="09DFA190" w14:textId="77777777" w:rsidR="00692245" w:rsidRPr="005D67D8" w:rsidRDefault="00692245" w:rsidP="00692245">
      <w:pPr>
        <w:tabs>
          <w:tab w:val="left" w:pos="-720"/>
        </w:tabs>
        <w:suppressAutoHyphens/>
        <w:jc w:val="right"/>
        <w:rPr>
          <w:spacing w:val="-3"/>
          <w:sz w:val="22"/>
          <w:szCs w:val="22"/>
        </w:rPr>
      </w:pPr>
      <w:r w:rsidRPr="005D67D8">
        <w:rPr>
          <w:spacing w:val="-3"/>
          <w:sz w:val="22"/>
          <w:szCs w:val="22"/>
        </w:rPr>
        <w:t xml:space="preserve">Department of </w:t>
      </w:r>
      <w:r w:rsidRPr="005D67D8">
        <w:rPr>
          <w:sz w:val="22"/>
          <w:szCs w:val="22"/>
        </w:rPr>
        <w:fldChar w:fldCharType="begin">
          <w:ffData>
            <w:name w:val=""/>
            <w:enabled/>
            <w:calcOnExit w:val="0"/>
            <w:textInput>
              <w:default w:val="INSERT Department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Department Name</w:t>
      </w:r>
      <w:r w:rsidRPr="005D67D8">
        <w:rPr>
          <w:sz w:val="22"/>
          <w:szCs w:val="22"/>
        </w:rPr>
        <w:fldChar w:fldCharType="end"/>
      </w:r>
    </w:p>
    <w:p w14:paraId="6345B580" w14:textId="452E756D" w:rsidR="00692245" w:rsidRDefault="00692245" w:rsidP="00692245">
      <w:pPr>
        <w:rPr>
          <w:sz w:val="22"/>
          <w:szCs w:val="22"/>
        </w:rPr>
      </w:pPr>
    </w:p>
    <w:p w14:paraId="225BA50D" w14:textId="77777777" w:rsidR="005D67D8" w:rsidRPr="005D67D8" w:rsidRDefault="005D67D8" w:rsidP="00692245">
      <w:pPr>
        <w:rPr>
          <w:sz w:val="22"/>
          <w:szCs w:val="22"/>
        </w:rPr>
      </w:pPr>
    </w:p>
    <w:p w14:paraId="0450E571" w14:textId="77777777" w:rsidR="00692245" w:rsidRPr="005D67D8" w:rsidRDefault="00692245" w:rsidP="00692245">
      <w:pPr>
        <w:tabs>
          <w:tab w:val="left" w:pos="5220"/>
        </w:tabs>
        <w:rPr>
          <w:sz w:val="22"/>
          <w:szCs w:val="22"/>
        </w:rPr>
      </w:pPr>
    </w:p>
    <w:p w14:paraId="2E7ECFC8" w14:textId="77777777" w:rsidR="00692245" w:rsidRPr="005D67D8" w:rsidRDefault="00692245" w:rsidP="00692245">
      <w:pPr>
        <w:pStyle w:val="Header"/>
        <w:tabs>
          <w:tab w:val="clear" w:pos="4320"/>
          <w:tab w:val="clear" w:pos="8640"/>
        </w:tabs>
        <w:rPr>
          <w:sz w:val="22"/>
          <w:szCs w:val="22"/>
        </w:rPr>
      </w:pPr>
      <w:r w:rsidRPr="005D67D8">
        <w:rPr>
          <w:sz w:val="22"/>
          <w:szCs w:val="22"/>
        </w:rPr>
        <w:fldChar w:fldCharType="begin">
          <w:ffData>
            <w:name w:val=""/>
            <w:enabled/>
            <w:calcOnExit w:val="0"/>
            <w:textInput>
              <w:default w:val="INSERT Dat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Date</w:t>
      </w:r>
      <w:r w:rsidRPr="005D67D8">
        <w:rPr>
          <w:sz w:val="22"/>
          <w:szCs w:val="22"/>
        </w:rPr>
        <w:fldChar w:fldCharType="end"/>
      </w:r>
    </w:p>
    <w:p w14:paraId="51F5FA2E" w14:textId="77777777" w:rsidR="00692245" w:rsidRPr="005D67D8" w:rsidRDefault="00692245" w:rsidP="00692245">
      <w:pPr>
        <w:rPr>
          <w:sz w:val="22"/>
          <w:szCs w:val="22"/>
        </w:rPr>
      </w:pPr>
    </w:p>
    <w:p w14:paraId="648B9E56" w14:textId="77777777" w:rsidR="00692245" w:rsidRPr="005D67D8" w:rsidRDefault="00692245" w:rsidP="00692245">
      <w:pPr>
        <w:ind w:left="3600"/>
        <w:rPr>
          <w:sz w:val="22"/>
          <w:szCs w:val="22"/>
        </w:rPr>
      </w:pPr>
      <w:r w:rsidRPr="005D67D8">
        <w:rPr>
          <w:b/>
          <w:sz w:val="22"/>
          <w:szCs w:val="22"/>
        </w:rPr>
        <w:t>CONFIDENTIAL</w:t>
      </w:r>
    </w:p>
    <w:p w14:paraId="5B462B19" w14:textId="77777777" w:rsidR="00692245" w:rsidRPr="005D67D8" w:rsidRDefault="00692245" w:rsidP="00692245">
      <w:pPr>
        <w:jc w:val="both"/>
        <w:rPr>
          <w:sz w:val="22"/>
          <w:szCs w:val="22"/>
        </w:rPr>
      </w:pPr>
    </w:p>
    <w:p w14:paraId="48D5D752" w14:textId="77777777" w:rsidR="006068AB" w:rsidRDefault="00692245" w:rsidP="00692245">
      <w:pPr>
        <w:rPr>
          <w:sz w:val="22"/>
          <w:szCs w:val="22"/>
        </w:rPr>
        <w:sectPr w:rsidR="006068AB" w:rsidSect="007A33CD">
          <w:headerReference w:type="default" r:id="rId9"/>
          <w:footerReference w:type="default" r:id="rId10"/>
          <w:type w:val="continuous"/>
          <w:pgSz w:w="12240" w:h="15840" w:code="1"/>
          <w:pgMar w:top="720" w:right="1440" w:bottom="1152" w:left="1800" w:header="432" w:footer="720" w:gutter="0"/>
          <w:cols w:space="720"/>
          <w:titlePg/>
          <w:docGrid w:linePitch="272"/>
        </w:sectPr>
      </w:pPr>
      <w:r w:rsidRPr="005D67D8">
        <w:rPr>
          <w:sz w:val="22"/>
          <w:szCs w:val="22"/>
        </w:rPr>
        <w:t xml:space="preserve">Dr. </w:t>
      </w:r>
      <w:r w:rsidRPr="005D67D8">
        <w:rPr>
          <w:sz w:val="22"/>
          <w:szCs w:val="22"/>
        </w:rPr>
        <w:fldChar w:fldCharType="begin">
          <w:ffData>
            <w:name w:val=""/>
            <w:enabled/>
            <w:calcOnExit w:val="0"/>
            <w:textInput>
              <w:default w:val="INSERT Physician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Physician Name</w:t>
      </w:r>
      <w:r w:rsidRPr="005D67D8">
        <w:rPr>
          <w:sz w:val="22"/>
          <w:szCs w:val="22"/>
        </w:rPr>
        <w:fldChar w:fldCharType="end"/>
      </w:r>
    </w:p>
    <w:p w14:paraId="74E5DBA9" w14:textId="7485B74C" w:rsidR="00692245" w:rsidRPr="005D67D8" w:rsidRDefault="00692245" w:rsidP="00692245">
      <w:pPr>
        <w:rPr>
          <w:sz w:val="22"/>
          <w:szCs w:val="22"/>
        </w:rPr>
      </w:pPr>
      <w:r w:rsidRPr="005D67D8">
        <w:rPr>
          <w:sz w:val="22"/>
          <w:szCs w:val="22"/>
        </w:rPr>
        <w:fldChar w:fldCharType="begin">
          <w:ffData>
            <w:name w:val=""/>
            <w:enabled/>
            <w:calcOnExit w:val="0"/>
            <w:textInput>
              <w:default w:val="INSERT Hospital or Site or Section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Hospital or Site or Section Name</w:t>
      </w:r>
      <w:r w:rsidRPr="005D67D8">
        <w:rPr>
          <w:sz w:val="22"/>
          <w:szCs w:val="22"/>
        </w:rPr>
        <w:fldChar w:fldCharType="end"/>
      </w:r>
    </w:p>
    <w:p w14:paraId="3128D8B5" w14:textId="77777777" w:rsidR="00692245" w:rsidRPr="005D67D8" w:rsidRDefault="00692245" w:rsidP="00692245">
      <w:pPr>
        <w:rPr>
          <w:sz w:val="22"/>
          <w:szCs w:val="22"/>
        </w:rPr>
      </w:pPr>
      <w:r w:rsidRPr="005D67D8">
        <w:rPr>
          <w:sz w:val="22"/>
          <w:szCs w:val="22"/>
        </w:rPr>
        <w:fldChar w:fldCharType="begin">
          <w:ffData>
            <w:name w:val=""/>
            <w:enabled/>
            <w:calcOnExit w:val="0"/>
            <w:textInput>
              <w:default w:val="INSERT Room &amp; Street Address"/>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Room &amp; Street Address</w:t>
      </w:r>
      <w:r w:rsidRPr="005D67D8">
        <w:rPr>
          <w:sz w:val="22"/>
          <w:szCs w:val="22"/>
        </w:rPr>
        <w:fldChar w:fldCharType="end"/>
      </w:r>
    </w:p>
    <w:p w14:paraId="070E6A67" w14:textId="77777777" w:rsidR="00692245" w:rsidRPr="005D67D8" w:rsidRDefault="00692245" w:rsidP="00692245">
      <w:pPr>
        <w:rPr>
          <w:sz w:val="22"/>
          <w:szCs w:val="22"/>
        </w:rPr>
      </w:pPr>
      <w:r w:rsidRPr="005D67D8">
        <w:rPr>
          <w:sz w:val="22"/>
          <w:szCs w:val="22"/>
        </w:rPr>
        <w:fldChar w:fldCharType="begin">
          <w:ffData>
            <w:name w:val=""/>
            <w:enabled/>
            <w:calcOnExit w:val="0"/>
            <w:textInput>
              <w:default w:val="INSERT City, Provinc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City, Province</w:t>
      </w:r>
      <w:r w:rsidRPr="005D67D8">
        <w:rPr>
          <w:sz w:val="22"/>
          <w:szCs w:val="22"/>
        </w:rPr>
        <w:fldChar w:fldCharType="end"/>
      </w:r>
      <w:r w:rsidRPr="005D67D8">
        <w:rPr>
          <w:sz w:val="22"/>
          <w:szCs w:val="22"/>
        </w:rPr>
        <w:t xml:space="preserve"> </w:t>
      </w:r>
      <w:r w:rsidRPr="005D67D8">
        <w:rPr>
          <w:sz w:val="22"/>
          <w:szCs w:val="22"/>
        </w:rPr>
        <w:fldChar w:fldCharType="begin">
          <w:ffData>
            <w:name w:val=""/>
            <w:enabled/>
            <w:calcOnExit w:val="0"/>
            <w:textInput>
              <w:default w:val="INSERT Postal Cod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Postal Code</w:t>
      </w:r>
      <w:r w:rsidRPr="005D67D8">
        <w:rPr>
          <w:sz w:val="22"/>
          <w:szCs w:val="22"/>
        </w:rPr>
        <w:fldChar w:fldCharType="end"/>
      </w:r>
    </w:p>
    <w:p w14:paraId="4F14B24E" w14:textId="77777777" w:rsidR="00692245" w:rsidRPr="005D67D8" w:rsidRDefault="00692245" w:rsidP="00692245">
      <w:pPr>
        <w:rPr>
          <w:sz w:val="22"/>
          <w:szCs w:val="22"/>
        </w:rPr>
        <w:sectPr w:rsidR="00692245" w:rsidRPr="005D67D8" w:rsidSect="002A1410">
          <w:type w:val="continuous"/>
          <w:pgSz w:w="12240" w:h="15840" w:code="1"/>
          <w:pgMar w:top="1152" w:right="1440" w:bottom="1152" w:left="1800" w:header="720" w:footer="720" w:gutter="0"/>
          <w:cols w:space="720"/>
          <w:formProt w:val="0"/>
          <w:titlePg/>
        </w:sectPr>
      </w:pPr>
    </w:p>
    <w:p w14:paraId="68093FB6" w14:textId="77777777" w:rsidR="00692245" w:rsidRPr="005D67D8" w:rsidRDefault="00692245" w:rsidP="00692245">
      <w:pPr>
        <w:rPr>
          <w:sz w:val="22"/>
          <w:szCs w:val="22"/>
        </w:rPr>
      </w:pPr>
    </w:p>
    <w:p w14:paraId="45DE201A" w14:textId="77777777" w:rsidR="00692245" w:rsidRPr="005D67D8" w:rsidRDefault="00692245" w:rsidP="00692245">
      <w:pPr>
        <w:pStyle w:val="BodyText"/>
        <w:rPr>
          <w:sz w:val="22"/>
          <w:szCs w:val="22"/>
        </w:rPr>
      </w:pPr>
      <w:r w:rsidRPr="005D67D8">
        <w:rPr>
          <w:sz w:val="22"/>
          <w:szCs w:val="22"/>
        </w:rPr>
        <w:t xml:space="preserve">Dear Dr. </w:t>
      </w:r>
      <w:r w:rsidRPr="005D67D8">
        <w:rPr>
          <w:sz w:val="22"/>
          <w:szCs w:val="22"/>
        </w:rPr>
        <w:fldChar w:fldCharType="begin">
          <w:ffData>
            <w:name w:val=""/>
            <w:enabled/>
            <w:calcOnExit w:val="0"/>
            <w:textInput>
              <w:default w:val="INSERT Physician Last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Physician Last Name</w:t>
      </w:r>
      <w:r w:rsidRPr="005D67D8">
        <w:rPr>
          <w:sz w:val="22"/>
          <w:szCs w:val="22"/>
        </w:rPr>
        <w:fldChar w:fldCharType="end"/>
      </w:r>
      <w:r w:rsidRPr="005D67D8">
        <w:rPr>
          <w:sz w:val="22"/>
          <w:szCs w:val="22"/>
        </w:rPr>
        <w:t>,</w:t>
      </w:r>
    </w:p>
    <w:p w14:paraId="7582705D" w14:textId="77777777" w:rsidR="00692245" w:rsidRPr="005D67D8" w:rsidRDefault="00692245" w:rsidP="00692245">
      <w:pPr>
        <w:jc w:val="both"/>
        <w:rPr>
          <w:sz w:val="22"/>
          <w:szCs w:val="22"/>
        </w:rPr>
      </w:pPr>
    </w:p>
    <w:p w14:paraId="0233CF65" w14:textId="77777777" w:rsidR="009163D2" w:rsidRPr="005D67D8" w:rsidRDefault="00692245" w:rsidP="009163D2">
      <w:pPr>
        <w:tabs>
          <w:tab w:val="left" w:pos="6930"/>
        </w:tabs>
        <w:jc w:val="both"/>
        <w:rPr>
          <w:sz w:val="22"/>
          <w:szCs w:val="22"/>
        </w:rPr>
      </w:pPr>
      <w:r w:rsidRPr="005D67D8">
        <w:rPr>
          <w:sz w:val="22"/>
          <w:szCs w:val="22"/>
        </w:rPr>
        <w:t xml:space="preserve">This letter constitutes a formal Letter of Offer for a Geographical Full-Time (“GFT”) position in the Section of </w:t>
      </w:r>
      <w:r w:rsidRPr="005D67D8">
        <w:rPr>
          <w:sz w:val="22"/>
          <w:szCs w:val="22"/>
        </w:rPr>
        <w:fldChar w:fldCharType="begin">
          <w:ffData>
            <w:name w:val=""/>
            <w:enabled/>
            <w:calcOnExit w:val="0"/>
            <w:textInput>
              <w:default w:val="INSERT Section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Section Name</w:t>
      </w:r>
      <w:r w:rsidRPr="005D67D8">
        <w:rPr>
          <w:sz w:val="22"/>
          <w:szCs w:val="22"/>
        </w:rPr>
        <w:fldChar w:fldCharType="end"/>
      </w:r>
      <w:r w:rsidRPr="005D67D8">
        <w:rPr>
          <w:sz w:val="22"/>
          <w:szCs w:val="22"/>
        </w:rPr>
        <w:t xml:space="preserve">, Department of </w:t>
      </w:r>
      <w:r w:rsidRPr="005D67D8">
        <w:rPr>
          <w:sz w:val="22"/>
          <w:szCs w:val="22"/>
        </w:rPr>
        <w:fldChar w:fldCharType="begin">
          <w:ffData>
            <w:name w:val=""/>
            <w:enabled/>
            <w:calcOnExit w:val="0"/>
            <w:textInput>
              <w:default w:val="INSERT Department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Department Name</w:t>
      </w:r>
      <w:r w:rsidRPr="005D67D8">
        <w:rPr>
          <w:sz w:val="22"/>
          <w:szCs w:val="22"/>
        </w:rPr>
        <w:fldChar w:fldCharType="end"/>
      </w:r>
      <w:r w:rsidRPr="005D67D8">
        <w:rPr>
          <w:sz w:val="22"/>
          <w:szCs w:val="22"/>
        </w:rPr>
        <w:t xml:space="preserve"> in the Max Rady College of Medicine, Rady Faculty of Health Sciences, University of Manitoba</w:t>
      </w:r>
      <w:r w:rsidR="002D3CB0" w:rsidRPr="005D67D8">
        <w:rPr>
          <w:sz w:val="22"/>
          <w:szCs w:val="22"/>
        </w:rPr>
        <w:t xml:space="preserve"> (“Faculty”)</w:t>
      </w:r>
      <w:r w:rsidRPr="005D67D8">
        <w:rPr>
          <w:sz w:val="22"/>
          <w:szCs w:val="22"/>
        </w:rPr>
        <w:t xml:space="preserve"> and in the </w:t>
      </w:r>
      <w:r w:rsidRPr="005D67D8">
        <w:rPr>
          <w:sz w:val="22"/>
          <w:szCs w:val="22"/>
        </w:rPr>
        <w:fldChar w:fldCharType="begin">
          <w:ffData>
            <w:name w:val=""/>
            <w:enabled/>
            <w:calcOnExit w:val="0"/>
            <w:textInput>
              <w:default w:val="INSERT Specialty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Specialty Name</w:t>
      </w:r>
      <w:r w:rsidRPr="005D67D8">
        <w:rPr>
          <w:sz w:val="22"/>
          <w:szCs w:val="22"/>
        </w:rPr>
        <w:fldChar w:fldCharType="end"/>
      </w:r>
      <w:r w:rsidRPr="005D67D8">
        <w:rPr>
          <w:sz w:val="22"/>
          <w:szCs w:val="22"/>
        </w:rPr>
        <w:t xml:space="preserve"> Specialty of </w:t>
      </w:r>
      <w:r w:rsidR="00D77478">
        <w:rPr>
          <w:sz w:val="22"/>
          <w:szCs w:val="22"/>
        </w:rPr>
        <w:t>the Winnipeg Regional Health Authority</w:t>
      </w:r>
      <w:r w:rsidRPr="005D67D8">
        <w:rPr>
          <w:sz w:val="22"/>
          <w:szCs w:val="22"/>
        </w:rPr>
        <w:t xml:space="preserve">.  You will be geographically located at </w:t>
      </w:r>
      <w:bookmarkStart w:id="2" w:name="_Hlk101969610"/>
      <w:r w:rsidRPr="005D67D8">
        <w:rPr>
          <w:sz w:val="22"/>
          <w:szCs w:val="22"/>
        </w:rPr>
        <w:fldChar w:fldCharType="begin">
          <w:ffData>
            <w:name w:val=""/>
            <w:enabled/>
            <w:calcOnExit w:val="0"/>
            <w:textInput>
              <w:default w:val="INSERT Primary Sit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Primary Site</w:t>
      </w:r>
      <w:r w:rsidRPr="005D67D8">
        <w:rPr>
          <w:sz w:val="22"/>
          <w:szCs w:val="22"/>
        </w:rPr>
        <w:fldChar w:fldCharType="end"/>
      </w:r>
      <w:bookmarkEnd w:id="2"/>
      <w:r w:rsidR="00F651E2" w:rsidRPr="005D67D8">
        <w:rPr>
          <w:sz w:val="22"/>
          <w:szCs w:val="22"/>
        </w:rPr>
        <w:t>, which site may be subject to change as determined by</w:t>
      </w:r>
      <w:r w:rsidR="005D67D8">
        <w:rPr>
          <w:sz w:val="22"/>
          <w:szCs w:val="22"/>
        </w:rPr>
        <w:t xml:space="preserve"> </w:t>
      </w:r>
      <w:bookmarkStart w:id="3" w:name="_Hlk162532599"/>
      <w:r w:rsidR="009163D2">
        <w:rPr>
          <w:sz w:val="22"/>
          <w:szCs w:val="22"/>
        </w:rPr>
        <w:t xml:space="preserve">Dr. </w:t>
      </w:r>
      <w:r w:rsidR="009163D2">
        <w:rPr>
          <w:sz w:val="22"/>
          <w:szCs w:val="22"/>
        </w:rPr>
        <w:fldChar w:fldCharType="begin">
          <w:ffData>
            <w:name w:val=""/>
            <w:enabled/>
            <w:calcOnExit w:val="0"/>
            <w:textInput>
              <w:default w:val="INSERT Department Head"/>
            </w:textInput>
          </w:ffData>
        </w:fldChar>
      </w:r>
      <w:r w:rsidR="009163D2">
        <w:rPr>
          <w:sz w:val="22"/>
          <w:szCs w:val="22"/>
        </w:rPr>
        <w:instrText xml:space="preserve"> FORMTEXT </w:instrText>
      </w:r>
      <w:r w:rsidR="009163D2">
        <w:rPr>
          <w:sz w:val="22"/>
          <w:szCs w:val="22"/>
        </w:rPr>
      </w:r>
      <w:r w:rsidR="009163D2">
        <w:rPr>
          <w:sz w:val="22"/>
          <w:szCs w:val="22"/>
        </w:rPr>
        <w:fldChar w:fldCharType="separate"/>
      </w:r>
      <w:r w:rsidR="009163D2">
        <w:rPr>
          <w:noProof/>
          <w:sz w:val="22"/>
          <w:szCs w:val="22"/>
        </w:rPr>
        <w:t>INSERT Department Head</w:t>
      </w:r>
      <w:r w:rsidR="009163D2">
        <w:rPr>
          <w:sz w:val="22"/>
          <w:szCs w:val="22"/>
        </w:rPr>
        <w:fldChar w:fldCharType="end"/>
      </w:r>
      <w:bookmarkEnd w:id="3"/>
      <w:r w:rsidR="009163D2">
        <w:rPr>
          <w:sz w:val="22"/>
          <w:szCs w:val="22"/>
        </w:rPr>
        <w:t xml:space="preserve">, Head, </w:t>
      </w:r>
      <w:r w:rsidR="009163D2">
        <w:rPr>
          <w:sz w:val="22"/>
          <w:szCs w:val="22"/>
        </w:rPr>
        <w:fldChar w:fldCharType="begin">
          <w:ffData>
            <w:name w:val=""/>
            <w:enabled/>
            <w:calcOnExit w:val="0"/>
            <w:textInput>
              <w:default w:val="INSERT Department Name"/>
            </w:textInput>
          </w:ffData>
        </w:fldChar>
      </w:r>
      <w:r w:rsidR="009163D2">
        <w:rPr>
          <w:sz w:val="22"/>
          <w:szCs w:val="22"/>
        </w:rPr>
        <w:instrText xml:space="preserve"> FORMTEXT </w:instrText>
      </w:r>
      <w:r w:rsidR="009163D2">
        <w:rPr>
          <w:sz w:val="22"/>
          <w:szCs w:val="22"/>
        </w:rPr>
      </w:r>
      <w:r w:rsidR="009163D2">
        <w:rPr>
          <w:sz w:val="22"/>
          <w:szCs w:val="22"/>
        </w:rPr>
        <w:fldChar w:fldCharType="separate"/>
      </w:r>
      <w:r w:rsidR="009163D2">
        <w:rPr>
          <w:noProof/>
          <w:sz w:val="22"/>
          <w:szCs w:val="22"/>
        </w:rPr>
        <w:t>INSERT Department Name</w:t>
      </w:r>
      <w:r w:rsidR="009163D2">
        <w:rPr>
          <w:sz w:val="22"/>
          <w:szCs w:val="22"/>
        </w:rPr>
        <w:fldChar w:fldCharType="end"/>
      </w:r>
      <w:r w:rsidR="009163D2">
        <w:rPr>
          <w:sz w:val="22"/>
          <w:szCs w:val="22"/>
        </w:rPr>
        <w:t>.</w:t>
      </w:r>
    </w:p>
    <w:p w14:paraId="281DA7B5" w14:textId="48514B38" w:rsidR="00692245" w:rsidRPr="005D67D8" w:rsidRDefault="00692245" w:rsidP="00692245">
      <w:pPr>
        <w:tabs>
          <w:tab w:val="left" w:pos="6930"/>
        </w:tabs>
        <w:jc w:val="both"/>
        <w:rPr>
          <w:sz w:val="22"/>
          <w:szCs w:val="22"/>
        </w:rPr>
      </w:pPr>
    </w:p>
    <w:p w14:paraId="14B7916A" w14:textId="77777777" w:rsidR="00692245" w:rsidRPr="005D67D8" w:rsidRDefault="00692245" w:rsidP="00692245">
      <w:pPr>
        <w:tabs>
          <w:tab w:val="left" w:pos="6930"/>
        </w:tabs>
        <w:jc w:val="both"/>
        <w:rPr>
          <w:sz w:val="22"/>
          <w:szCs w:val="22"/>
        </w:rPr>
      </w:pPr>
    </w:p>
    <w:p w14:paraId="26238A2E" w14:textId="77777777" w:rsidR="00692245" w:rsidRPr="005D67D8" w:rsidRDefault="00692245" w:rsidP="00692245">
      <w:pPr>
        <w:numPr>
          <w:ilvl w:val="0"/>
          <w:numId w:val="1"/>
        </w:numPr>
        <w:jc w:val="both"/>
        <w:rPr>
          <w:b/>
          <w:sz w:val="22"/>
          <w:szCs w:val="22"/>
        </w:rPr>
      </w:pPr>
      <w:r w:rsidRPr="005D67D8">
        <w:rPr>
          <w:b/>
          <w:sz w:val="22"/>
          <w:szCs w:val="22"/>
        </w:rPr>
        <w:t>GOVERNANCE</w:t>
      </w:r>
    </w:p>
    <w:p w14:paraId="3C78C8E0" w14:textId="77777777" w:rsidR="00692245" w:rsidRPr="005D67D8" w:rsidRDefault="00692245" w:rsidP="00692245">
      <w:pPr>
        <w:jc w:val="both"/>
        <w:rPr>
          <w:sz w:val="22"/>
          <w:szCs w:val="22"/>
        </w:rPr>
      </w:pPr>
    </w:p>
    <w:p w14:paraId="00BEFBC4" w14:textId="77777777" w:rsidR="00692245" w:rsidRPr="005D67D8" w:rsidRDefault="00692245" w:rsidP="00692245">
      <w:pPr>
        <w:numPr>
          <w:ilvl w:val="1"/>
          <w:numId w:val="1"/>
        </w:numPr>
        <w:jc w:val="both"/>
        <w:rPr>
          <w:sz w:val="22"/>
          <w:szCs w:val="22"/>
        </w:rPr>
      </w:pPr>
      <w:r w:rsidRPr="005D67D8">
        <w:rPr>
          <w:sz w:val="22"/>
          <w:szCs w:val="22"/>
        </w:rPr>
        <w:t>University of Manitoba</w:t>
      </w:r>
    </w:p>
    <w:p w14:paraId="39CD3F22" w14:textId="77777777" w:rsidR="00692245" w:rsidRPr="005D67D8" w:rsidRDefault="00692245" w:rsidP="00692245">
      <w:pPr>
        <w:ind w:left="432"/>
        <w:jc w:val="both"/>
        <w:rPr>
          <w:sz w:val="22"/>
          <w:szCs w:val="22"/>
        </w:rPr>
      </w:pPr>
    </w:p>
    <w:p w14:paraId="75A849A3" w14:textId="017CE3DF" w:rsidR="009B01F0" w:rsidRPr="005D67D8" w:rsidRDefault="00692245" w:rsidP="00692245">
      <w:pPr>
        <w:ind w:left="900"/>
        <w:jc w:val="both"/>
        <w:rPr>
          <w:sz w:val="22"/>
          <w:szCs w:val="22"/>
        </w:rPr>
      </w:pPr>
      <w:r w:rsidRPr="005D67D8">
        <w:rPr>
          <w:sz w:val="22"/>
          <w:szCs w:val="22"/>
        </w:rPr>
        <w:t xml:space="preserve">Your University appointment will be governed by </w:t>
      </w:r>
      <w:r w:rsidR="00B14EBE" w:rsidRPr="005D67D8">
        <w:rPr>
          <w:sz w:val="22"/>
          <w:szCs w:val="22"/>
        </w:rPr>
        <w:t xml:space="preserve">and subject to the </w:t>
      </w:r>
      <w:r w:rsidR="003768D0" w:rsidRPr="005D67D8">
        <w:rPr>
          <w:sz w:val="22"/>
          <w:szCs w:val="22"/>
        </w:rPr>
        <w:t xml:space="preserve">by-laws, rules, regulations, policies and procedures </w:t>
      </w:r>
      <w:r w:rsidRPr="005D67D8">
        <w:rPr>
          <w:sz w:val="22"/>
          <w:szCs w:val="22"/>
        </w:rPr>
        <w:t>of the University of Manitoba</w:t>
      </w:r>
      <w:r w:rsidR="003768D0" w:rsidRPr="005D67D8">
        <w:rPr>
          <w:sz w:val="22"/>
          <w:szCs w:val="22"/>
        </w:rPr>
        <w:t>, Faculty</w:t>
      </w:r>
      <w:r w:rsidRPr="005D67D8">
        <w:rPr>
          <w:sz w:val="22"/>
          <w:szCs w:val="22"/>
        </w:rPr>
        <w:t xml:space="preserve"> and such agreements with Faculty Members that pertain to members in your category.  </w:t>
      </w:r>
      <w:r w:rsidR="009B01F0" w:rsidRPr="005D67D8">
        <w:rPr>
          <w:sz w:val="22"/>
          <w:szCs w:val="22"/>
        </w:rPr>
        <w:t>This includes</w:t>
      </w:r>
      <w:r w:rsidR="00FC0312" w:rsidRPr="005D67D8">
        <w:rPr>
          <w:sz w:val="22"/>
          <w:szCs w:val="22"/>
        </w:rPr>
        <w:t xml:space="preserve"> </w:t>
      </w:r>
      <w:r w:rsidR="009B01F0" w:rsidRPr="005D67D8">
        <w:rPr>
          <w:sz w:val="22"/>
          <w:szCs w:val="22"/>
        </w:rPr>
        <w:t>policies and procedures</w:t>
      </w:r>
      <w:r w:rsidR="00FC0312" w:rsidRPr="005D67D8">
        <w:rPr>
          <w:sz w:val="22"/>
          <w:szCs w:val="22"/>
        </w:rPr>
        <w:t xml:space="preserve"> regarding</w:t>
      </w:r>
      <w:r w:rsidR="009B01F0" w:rsidRPr="005D67D8">
        <w:rPr>
          <w:sz w:val="22"/>
          <w:szCs w:val="22"/>
        </w:rPr>
        <w:t xml:space="preserve">: </w:t>
      </w:r>
    </w:p>
    <w:p w14:paraId="3D311339" w14:textId="3EB42C85" w:rsidR="00293A78" w:rsidRPr="005D67D8" w:rsidRDefault="00293A78" w:rsidP="005D67D8">
      <w:pPr>
        <w:pStyle w:val="ListParagraph"/>
        <w:numPr>
          <w:ilvl w:val="0"/>
          <w:numId w:val="8"/>
        </w:numPr>
        <w:jc w:val="both"/>
        <w:rPr>
          <w:sz w:val="22"/>
          <w:szCs w:val="22"/>
        </w:rPr>
      </w:pPr>
      <w:r w:rsidRPr="005D67D8">
        <w:rPr>
          <w:sz w:val="22"/>
          <w:szCs w:val="22"/>
        </w:rPr>
        <w:t>Conflict of Interest;</w:t>
      </w:r>
    </w:p>
    <w:p w14:paraId="211CB133" w14:textId="2AB32FEE" w:rsidR="00293A78" w:rsidRPr="005D67D8" w:rsidRDefault="00293A78" w:rsidP="005D67D8">
      <w:pPr>
        <w:pStyle w:val="ListParagraph"/>
        <w:numPr>
          <w:ilvl w:val="0"/>
          <w:numId w:val="8"/>
        </w:numPr>
        <w:jc w:val="both"/>
        <w:rPr>
          <w:sz w:val="22"/>
          <w:szCs w:val="22"/>
        </w:rPr>
      </w:pPr>
      <w:r w:rsidRPr="005D67D8">
        <w:rPr>
          <w:sz w:val="22"/>
          <w:szCs w:val="22"/>
        </w:rPr>
        <w:t>Industrial Relations;</w:t>
      </w:r>
    </w:p>
    <w:p w14:paraId="146959CE" w14:textId="3DC156F0" w:rsidR="009B01F0" w:rsidRPr="005D67D8" w:rsidRDefault="009B01F0" w:rsidP="005D67D8">
      <w:pPr>
        <w:pStyle w:val="ListParagraph"/>
        <w:numPr>
          <w:ilvl w:val="0"/>
          <w:numId w:val="8"/>
        </w:numPr>
        <w:jc w:val="both"/>
        <w:rPr>
          <w:sz w:val="22"/>
          <w:szCs w:val="22"/>
        </w:rPr>
      </w:pPr>
      <w:r w:rsidRPr="005D67D8">
        <w:rPr>
          <w:sz w:val="22"/>
          <w:szCs w:val="22"/>
        </w:rPr>
        <w:t xml:space="preserve">Responsible Conduct of Research; </w:t>
      </w:r>
    </w:p>
    <w:p w14:paraId="2FE0F94A" w14:textId="5D5CF597" w:rsidR="009B01F0" w:rsidRPr="005D67D8" w:rsidRDefault="009B01F0" w:rsidP="005D67D8">
      <w:pPr>
        <w:pStyle w:val="ListParagraph"/>
        <w:numPr>
          <w:ilvl w:val="0"/>
          <w:numId w:val="8"/>
        </w:numPr>
        <w:jc w:val="both"/>
        <w:rPr>
          <w:sz w:val="22"/>
          <w:szCs w:val="22"/>
        </w:rPr>
      </w:pPr>
      <w:r w:rsidRPr="005D67D8">
        <w:rPr>
          <w:sz w:val="22"/>
          <w:szCs w:val="22"/>
        </w:rPr>
        <w:t xml:space="preserve">Respectful Work and Learning Environment; </w:t>
      </w:r>
    </w:p>
    <w:p w14:paraId="524693E5" w14:textId="13E163F2" w:rsidR="00251925" w:rsidRPr="005D67D8" w:rsidRDefault="00251925" w:rsidP="005D67D8">
      <w:pPr>
        <w:pStyle w:val="ListParagraph"/>
        <w:numPr>
          <w:ilvl w:val="0"/>
          <w:numId w:val="8"/>
        </w:numPr>
        <w:jc w:val="both"/>
        <w:rPr>
          <w:sz w:val="22"/>
          <w:szCs w:val="22"/>
        </w:rPr>
      </w:pPr>
      <w:r w:rsidRPr="005D67D8">
        <w:rPr>
          <w:sz w:val="22"/>
          <w:szCs w:val="22"/>
        </w:rPr>
        <w:t>Prevention of Learner Mistreatment</w:t>
      </w:r>
    </w:p>
    <w:p w14:paraId="51A86CDC" w14:textId="0E2F903E" w:rsidR="009B01F0" w:rsidRPr="005D67D8" w:rsidRDefault="009B01F0" w:rsidP="005D67D8">
      <w:pPr>
        <w:pStyle w:val="ListParagraph"/>
        <w:numPr>
          <w:ilvl w:val="0"/>
          <w:numId w:val="8"/>
        </w:numPr>
        <w:jc w:val="both"/>
        <w:rPr>
          <w:sz w:val="22"/>
          <w:szCs w:val="22"/>
        </w:rPr>
      </w:pPr>
      <w:r w:rsidRPr="005D67D8">
        <w:rPr>
          <w:sz w:val="22"/>
          <w:szCs w:val="22"/>
        </w:rPr>
        <w:t>Supervision of Learners (engaged in Clinical Activities)</w:t>
      </w:r>
      <w:r w:rsidR="00233C3F" w:rsidRPr="005D67D8">
        <w:rPr>
          <w:sz w:val="22"/>
          <w:szCs w:val="22"/>
        </w:rPr>
        <w:t>; and</w:t>
      </w:r>
    </w:p>
    <w:p w14:paraId="6F9E4FE7" w14:textId="22B299CD" w:rsidR="00FE472C" w:rsidRPr="005D67D8" w:rsidRDefault="00FE472C" w:rsidP="005D67D8">
      <w:pPr>
        <w:pStyle w:val="ListParagraph"/>
        <w:numPr>
          <w:ilvl w:val="0"/>
          <w:numId w:val="8"/>
        </w:numPr>
        <w:jc w:val="both"/>
        <w:rPr>
          <w:sz w:val="22"/>
          <w:szCs w:val="22"/>
        </w:rPr>
      </w:pPr>
      <w:r w:rsidRPr="005D67D8">
        <w:rPr>
          <w:sz w:val="22"/>
          <w:szCs w:val="22"/>
        </w:rPr>
        <w:t>Career Development and Performance Feedback</w:t>
      </w:r>
      <w:r w:rsidR="00467711" w:rsidRPr="005D67D8">
        <w:rPr>
          <w:sz w:val="22"/>
          <w:szCs w:val="22"/>
        </w:rPr>
        <w:t>.</w:t>
      </w:r>
    </w:p>
    <w:p w14:paraId="165D46DF" w14:textId="02D13A64" w:rsidR="009B01F0" w:rsidRPr="005D67D8" w:rsidRDefault="009B01F0" w:rsidP="009B01F0">
      <w:pPr>
        <w:ind w:left="900"/>
        <w:jc w:val="both"/>
        <w:rPr>
          <w:sz w:val="22"/>
          <w:szCs w:val="22"/>
        </w:rPr>
      </w:pPr>
    </w:p>
    <w:p w14:paraId="2FB9AE40" w14:textId="5590FAFF" w:rsidR="009B01F0" w:rsidRPr="005D67D8" w:rsidRDefault="009B01F0" w:rsidP="009B01F0">
      <w:pPr>
        <w:ind w:left="900"/>
        <w:jc w:val="both"/>
        <w:rPr>
          <w:sz w:val="22"/>
          <w:szCs w:val="22"/>
        </w:rPr>
      </w:pPr>
      <w:r w:rsidRPr="005D67D8">
        <w:rPr>
          <w:sz w:val="22"/>
          <w:szCs w:val="22"/>
        </w:rPr>
        <w:t xml:space="preserve">Information regarding the preceding and other applicable policies are available at: </w:t>
      </w:r>
    </w:p>
    <w:p w14:paraId="35F9E480" w14:textId="6237682E" w:rsidR="009B01F0" w:rsidRPr="005D67D8" w:rsidRDefault="009163D2" w:rsidP="005D67D8">
      <w:pPr>
        <w:pStyle w:val="ListParagraph"/>
        <w:numPr>
          <w:ilvl w:val="0"/>
          <w:numId w:val="9"/>
        </w:numPr>
        <w:jc w:val="both"/>
        <w:rPr>
          <w:sz w:val="22"/>
          <w:szCs w:val="22"/>
        </w:rPr>
      </w:pPr>
      <w:hyperlink r:id="rId11" w:history="1">
        <w:r w:rsidR="009B01F0" w:rsidRPr="005D67D8">
          <w:rPr>
            <w:rStyle w:val="Hyperlink"/>
            <w:sz w:val="22"/>
            <w:szCs w:val="22"/>
          </w:rPr>
          <w:t>www.umanitoba.ca/governance/governing-documents-alphabetical</w:t>
        </w:r>
      </w:hyperlink>
    </w:p>
    <w:p w14:paraId="252C4EEE" w14:textId="75E30979" w:rsidR="002453A7" w:rsidRPr="005D67D8" w:rsidRDefault="009163D2" w:rsidP="005D67D8">
      <w:pPr>
        <w:pStyle w:val="ListParagraph"/>
        <w:numPr>
          <w:ilvl w:val="0"/>
          <w:numId w:val="9"/>
        </w:numPr>
        <w:jc w:val="both"/>
        <w:rPr>
          <w:sz w:val="22"/>
          <w:szCs w:val="22"/>
        </w:rPr>
      </w:pPr>
      <w:hyperlink r:id="rId12" w:history="1">
        <w:r w:rsidR="002453A7" w:rsidRPr="005D67D8">
          <w:rPr>
            <w:rStyle w:val="Hyperlink"/>
            <w:sz w:val="22"/>
            <w:szCs w:val="22"/>
          </w:rPr>
          <w:t>www.umanitoba.ca/health-sciences/rady-faculty-health-sciences-policies</w:t>
        </w:r>
      </w:hyperlink>
    </w:p>
    <w:p w14:paraId="50F86A1F" w14:textId="77777777" w:rsidR="009B01F0" w:rsidRPr="005D67D8" w:rsidRDefault="009B01F0" w:rsidP="00293A78">
      <w:pPr>
        <w:pStyle w:val="ListParagraph"/>
        <w:ind w:left="1260"/>
        <w:jc w:val="both"/>
        <w:rPr>
          <w:sz w:val="22"/>
          <w:szCs w:val="22"/>
        </w:rPr>
      </w:pPr>
    </w:p>
    <w:p w14:paraId="2E7E9952" w14:textId="465C13F8" w:rsidR="00692245" w:rsidRPr="005D67D8" w:rsidRDefault="00D77478" w:rsidP="00692245">
      <w:pPr>
        <w:numPr>
          <w:ilvl w:val="1"/>
          <w:numId w:val="1"/>
        </w:numPr>
        <w:jc w:val="both"/>
        <w:rPr>
          <w:sz w:val="22"/>
          <w:szCs w:val="22"/>
        </w:rPr>
      </w:pPr>
      <w:r>
        <w:rPr>
          <w:sz w:val="22"/>
          <w:szCs w:val="22"/>
        </w:rPr>
        <w:t>Winnipeg Regional Health Authority</w:t>
      </w:r>
      <w:r w:rsidR="00692245" w:rsidRPr="005D67D8">
        <w:rPr>
          <w:sz w:val="22"/>
          <w:szCs w:val="22"/>
        </w:rPr>
        <w:t xml:space="preserve"> </w:t>
      </w:r>
    </w:p>
    <w:p w14:paraId="49CC9E7B" w14:textId="77777777" w:rsidR="00692245" w:rsidRPr="005D67D8" w:rsidRDefault="00692245" w:rsidP="00692245">
      <w:pPr>
        <w:ind w:left="432"/>
        <w:jc w:val="both"/>
        <w:rPr>
          <w:sz w:val="22"/>
          <w:szCs w:val="22"/>
        </w:rPr>
      </w:pPr>
    </w:p>
    <w:p w14:paraId="49E8AE4C" w14:textId="0CC2383C" w:rsidR="00692245" w:rsidRPr="005D67D8" w:rsidRDefault="00692245" w:rsidP="00692245">
      <w:pPr>
        <w:ind w:left="900"/>
        <w:jc w:val="both"/>
        <w:rPr>
          <w:sz w:val="22"/>
          <w:szCs w:val="22"/>
        </w:rPr>
      </w:pPr>
      <w:r w:rsidRPr="005D67D8">
        <w:rPr>
          <w:sz w:val="22"/>
          <w:szCs w:val="22"/>
        </w:rPr>
        <w:lastRenderedPageBreak/>
        <w:t>All</w:t>
      </w:r>
      <w:r w:rsidR="005D67D8">
        <w:rPr>
          <w:sz w:val="22"/>
          <w:szCs w:val="22"/>
        </w:rPr>
        <w:t xml:space="preserve"> </w:t>
      </w:r>
      <w:r w:rsidR="006913AE">
        <w:rPr>
          <w:sz w:val="22"/>
          <w:szCs w:val="22"/>
        </w:rPr>
        <w:fldChar w:fldCharType="begin">
          <w:ffData>
            <w:name w:val=""/>
            <w:enabled/>
            <w:calcOnExit w:val="0"/>
            <w:textInput>
              <w:default w:val="INSERT physicians"/>
            </w:textInput>
          </w:ffData>
        </w:fldChar>
      </w:r>
      <w:r w:rsidR="006913AE">
        <w:rPr>
          <w:sz w:val="22"/>
          <w:szCs w:val="22"/>
        </w:rPr>
        <w:instrText xml:space="preserve"> FORMTEXT </w:instrText>
      </w:r>
      <w:r w:rsidR="006913AE">
        <w:rPr>
          <w:sz w:val="22"/>
          <w:szCs w:val="22"/>
        </w:rPr>
      </w:r>
      <w:r w:rsidR="006913AE">
        <w:rPr>
          <w:sz w:val="22"/>
          <w:szCs w:val="22"/>
        </w:rPr>
        <w:fldChar w:fldCharType="separate"/>
      </w:r>
      <w:r w:rsidR="006913AE">
        <w:rPr>
          <w:noProof/>
          <w:sz w:val="22"/>
          <w:szCs w:val="22"/>
        </w:rPr>
        <w:t>INSERT physicians</w:t>
      </w:r>
      <w:r w:rsidR="006913AE">
        <w:rPr>
          <w:sz w:val="22"/>
          <w:szCs w:val="22"/>
        </w:rPr>
        <w:fldChar w:fldCharType="end"/>
      </w:r>
      <w:r w:rsidR="005D67D8" w:rsidRPr="005D67D8">
        <w:rPr>
          <w:sz w:val="22"/>
          <w:szCs w:val="22"/>
        </w:rPr>
        <w:t xml:space="preserve"> </w:t>
      </w:r>
      <w:r w:rsidRPr="005D67D8">
        <w:rPr>
          <w:sz w:val="22"/>
          <w:szCs w:val="22"/>
        </w:rPr>
        <w:t xml:space="preserve">working with a medical staff appointment must abide by the </w:t>
      </w:r>
      <w:r w:rsidR="00D77478">
        <w:rPr>
          <w:sz w:val="22"/>
          <w:szCs w:val="22"/>
        </w:rPr>
        <w:t>Winnipeg Regional Health Authority</w:t>
      </w:r>
      <w:r w:rsidRPr="005D67D8">
        <w:rPr>
          <w:sz w:val="22"/>
          <w:szCs w:val="22"/>
        </w:rPr>
        <w:t xml:space="preserve"> Medical Staff By-law and</w:t>
      </w:r>
      <w:r w:rsidR="00D77478">
        <w:rPr>
          <w:sz w:val="22"/>
          <w:szCs w:val="22"/>
        </w:rPr>
        <w:t xml:space="preserve"> the</w:t>
      </w:r>
      <w:r w:rsidRPr="005D67D8">
        <w:rPr>
          <w:sz w:val="22"/>
          <w:szCs w:val="22"/>
        </w:rPr>
        <w:t xml:space="preserve"> </w:t>
      </w:r>
      <w:r w:rsidR="00D77478">
        <w:rPr>
          <w:sz w:val="22"/>
          <w:szCs w:val="22"/>
        </w:rPr>
        <w:t>Winnipeg Regional Health Authority</w:t>
      </w:r>
      <w:r w:rsidRPr="005D67D8">
        <w:rPr>
          <w:sz w:val="22"/>
          <w:szCs w:val="22"/>
        </w:rPr>
        <w:t xml:space="preserve"> Rules and Regulations.</w:t>
      </w:r>
    </w:p>
    <w:p w14:paraId="7E737CBC" w14:textId="77B2313A" w:rsidR="00692245" w:rsidRDefault="00692245" w:rsidP="00692245">
      <w:pPr>
        <w:ind w:left="900"/>
        <w:jc w:val="both"/>
        <w:rPr>
          <w:sz w:val="22"/>
          <w:szCs w:val="22"/>
        </w:rPr>
      </w:pPr>
    </w:p>
    <w:p w14:paraId="0A178791" w14:textId="77777777" w:rsidR="005D67D8" w:rsidRPr="005D67D8" w:rsidRDefault="005D67D8" w:rsidP="00692245">
      <w:pPr>
        <w:ind w:left="900"/>
        <w:jc w:val="both"/>
        <w:rPr>
          <w:sz w:val="22"/>
          <w:szCs w:val="22"/>
        </w:rPr>
      </w:pPr>
    </w:p>
    <w:p w14:paraId="2F85446A" w14:textId="0D06B446" w:rsidR="00692245" w:rsidRPr="005D67D8" w:rsidRDefault="00692245" w:rsidP="00692245">
      <w:pPr>
        <w:ind w:left="900"/>
        <w:jc w:val="both"/>
        <w:rPr>
          <w:sz w:val="22"/>
          <w:szCs w:val="22"/>
        </w:rPr>
      </w:pPr>
      <w:r w:rsidRPr="005D67D8">
        <w:rPr>
          <w:sz w:val="22"/>
          <w:szCs w:val="22"/>
        </w:rPr>
        <w:t>[</w:t>
      </w:r>
      <w:r w:rsidRPr="005D67D8">
        <w:rPr>
          <w:sz w:val="22"/>
          <w:szCs w:val="22"/>
          <w:highlight w:val="yellow"/>
        </w:rPr>
        <w:t>Insert, if applicable</w:t>
      </w:r>
      <w:r w:rsidRPr="005D67D8">
        <w:rPr>
          <w:sz w:val="22"/>
          <w:szCs w:val="22"/>
        </w:rPr>
        <w:t>] Your Independent Contract</w:t>
      </w:r>
      <w:r w:rsidR="00A710D6">
        <w:rPr>
          <w:sz w:val="22"/>
          <w:szCs w:val="22"/>
        </w:rPr>
        <w:t>or</w:t>
      </w:r>
      <w:r w:rsidRPr="005D67D8">
        <w:rPr>
          <w:sz w:val="22"/>
          <w:szCs w:val="22"/>
        </w:rPr>
        <w:t xml:space="preserve"> Agreement with </w:t>
      </w:r>
      <w:r w:rsidR="00D77478">
        <w:rPr>
          <w:sz w:val="22"/>
          <w:szCs w:val="22"/>
        </w:rPr>
        <w:t>the Winnipeg Regional Health Authority</w:t>
      </w:r>
      <w:r w:rsidRPr="005D67D8">
        <w:rPr>
          <w:sz w:val="22"/>
          <w:szCs w:val="22"/>
        </w:rPr>
        <w:t xml:space="preserve"> will outline your governance </w:t>
      </w:r>
      <w:r w:rsidR="00B35BB2" w:rsidRPr="005D67D8">
        <w:rPr>
          <w:sz w:val="22"/>
          <w:szCs w:val="22"/>
        </w:rPr>
        <w:t xml:space="preserve">applicable to your deliverables with </w:t>
      </w:r>
      <w:r w:rsidR="00D77478">
        <w:rPr>
          <w:sz w:val="22"/>
          <w:szCs w:val="22"/>
        </w:rPr>
        <w:t>the Winnipeg Regional Health Authority</w:t>
      </w:r>
      <w:r w:rsidRPr="005D67D8">
        <w:rPr>
          <w:sz w:val="22"/>
          <w:szCs w:val="22"/>
        </w:rPr>
        <w:t>.</w:t>
      </w:r>
    </w:p>
    <w:p w14:paraId="269E63C3" w14:textId="77777777" w:rsidR="00692245" w:rsidRPr="005D67D8" w:rsidRDefault="00692245" w:rsidP="00692245">
      <w:pPr>
        <w:ind w:left="900"/>
        <w:jc w:val="both"/>
        <w:rPr>
          <w:sz w:val="22"/>
          <w:szCs w:val="22"/>
        </w:rPr>
      </w:pPr>
    </w:p>
    <w:p w14:paraId="2565EDBC" w14:textId="77777777" w:rsidR="00692245" w:rsidRPr="005D67D8" w:rsidRDefault="00692245" w:rsidP="00692245">
      <w:pPr>
        <w:ind w:left="900"/>
        <w:jc w:val="both"/>
        <w:rPr>
          <w:sz w:val="22"/>
          <w:szCs w:val="22"/>
        </w:rPr>
      </w:pPr>
      <w:r w:rsidRPr="005D67D8">
        <w:rPr>
          <w:sz w:val="22"/>
          <w:szCs w:val="22"/>
        </w:rPr>
        <w:t>OR</w:t>
      </w:r>
    </w:p>
    <w:p w14:paraId="525DFA1F" w14:textId="77777777" w:rsidR="00692245" w:rsidRPr="005D67D8" w:rsidRDefault="00692245" w:rsidP="00692245">
      <w:pPr>
        <w:ind w:left="900"/>
        <w:jc w:val="both"/>
        <w:rPr>
          <w:sz w:val="22"/>
          <w:szCs w:val="22"/>
        </w:rPr>
      </w:pPr>
    </w:p>
    <w:p w14:paraId="7A515345" w14:textId="5F9AFAA8" w:rsidR="00692245" w:rsidRPr="005D67D8" w:rsidRDefault="00692245" w:rsidP="00692245">
      <w:pPr>
        <w:ind w:left="900"/>
        <w:jc w:val="both"/>
        <w:rPr>
          <w:sz w:val="22"/>
          <w:szCs w:val="22"/>
        </w:rPr>
      </w:pPr>
      <w:r w:rsidRPr="005D67D8">
        <w:rPr>
          <w:sz w:val="22"/>
          <w:szCs w:val="22"/>
        </w:rPr>
        <w:t>[</w:t>
      </w:r>
      <w:r w:rsidRPr="005D67D8">
        <w:rPr>
          <w:sz w:val="22"/>
          <w:szCs w:val="22"/>
          <w:highlight w:val="yellow"/>
        </w:rPr>
        <w:t>Insert, if applicable, if no written Independent Contract</w:t>
      </w:r>
      <w:r w:rsidR="00A710D6">
        <w:rPr>
          <w:sz w:val="22"/>
          <w:szCs w:val="22"/>
          <w:highlight w:val="yellow"/>
        </w:rPr>
        <w:t>or</w:t>
      </w:r>
      <w:r w:rsidRPr="005D67D8">
        <w:rPr>
          <w:sz w:val="22"/>
          <w:szCs w:val="22"/>
          <w:highlight w:val="yellow"/>
        </w:rPr>
        <w:t xml:space="preserve"> Agreement, e.g. intermittent call or sessional work</w:t>
      </w:r>
      <w:r w:rsidRPr="005D67D8">
        <w:rPr>
          <w:sz w:val="22"/>
          <w:szCs w:val="22"/>
        </w:rPr>
        <w:t xml:space="preserve">] Your </w:t>
      </w:r>
      <w:r w:rsidR="00D80D1A" w:rsidRPr="005D67D8">
        <w:rPr>
          <w:sz w:val="22"/>
          <w:szCs w:val="22"/>
        </w:rPr>
        <w:t>accountabilities</w:t>
      </w:r>
      <w:r w:rsidRPr="005D67D8">
        <w:rPr>
          <w:sz w:val="22"/>
          <w:szCs w:val="22"/>
        </w:rPr>
        <w:t xml:space="preserve"> to </w:t>
      </w:r>
      <w:r w:rsidR="00D77478">
        <w:rPr>
          <w:sz w:val="22"/>
          <w:szCs w:val="22"/>
        </w:rPr>
        <w:t>the Winnipeg Regional Health Authority</w:t>
      </w:r>
      <w:r w:rsidRPr="005D67D8">
        <w:rPr>
          <w:sz w:val="22"/>
          <w:szCs w:val="22"/>
        </w:rPr>
        <w:t xml:space="preserve"> will be set out for you by the</w:t>
      </w:r>
      <w:r w:rsidR="005D67D8">
        <w:rPr>
          <w:sz w:val="22"/>
          <w:szCs w:val="22"/>
        </w:rPr>
        <w:t xml:space="preserve"> </w:t>
      </w:r>
      <w:r w:rsidR="00366AC6">
        <w:rPr>
          <w:sz w:val="22"/>
          <w:szCs w:val="22"/>
        </w:rPr>
        <w:fldChar w:fldCharType="begin">
          <w:ffData>
            <w:name w:val=""/>
            <w:enabled/>
            <w:calcOnExit w:val="0"/>
            <w:textInput>
              <w:default w:val="INSERT Name of Provincial Specialty Lead or Regional Specialty Lead"/>
            </w:textInput>
          </w:ffData>
        </w:fldChar>
      </w:r>
      <w:r w:rsidR="00366AC6">
        <w:rPr>
          <w:sz w:val="22"/>
          <w:szCs w:val="22"/>
        </w:rPr>
        <w:instrText xml:space="preserve"> FORMTEXT </w:instrText>
      </w:r>
      <w:r w:rsidR="00366AC6">
        <w:rPr>
          <w:sz w:val="22"/>
          <w:szCs w:val="22"/>
        </w:rPr>
      </w:r>
      <w:r w:rsidR="00366AC6">
        <w:rPr>
          <w:sz w:val="22"/>
          <w:szCs w:val="22"/>
        </w:rPr>
        <w:fldChar w:fldCharType="separate"/>
      </w:r>
      <w:r w:rsidR="00366AC6">
        <w:rPr>
          <w:noProof/>
          <w:sz w:val="22"/>
          <w:szCs w:val="22"/>
        </w:rPr>
        <w:t>INSERT Name of Provincial Specialty Lead or Regional Specialty Lead</w:t>
      </w:r>
      <w:r w:rsidR="00366AC6">
        <w:rPr>
          <w:sz w:val="22"/>
          <w:szCs w:val="22"/>
        </w:rPr>
        <w:fldChar w:fldCharType="end"/>
      </w:r>
      <w:r w:rsidR="005D67D8">
        <w:rPr>
          <w:sz w:val="22"/>
          <w:szCs w:val="22"/>
        </w:rPr>
        <w:t xml:space="preserve"> </w:t>
      </w:r>
      <w:r w:rsidRPr="005D67D8">
        <w:rPr>
          <w:sz w:val="22"/>
          <w:szCs w:val="22"/>
        </w:rPr>
        <w:t xml:space="preserve">or delegate.  </w:t>
      </w:r>
    </w:p>
    <w:p w14:paraId="1CF4805F" w14:textId="77777777" w:rsidR="00692245" w:rsidRPr="005D67D8" w:rsidRDefault="00692245" w:rsidP="00692245">
      <w:pPr>
        <w:ind w:left="900"/>
        <w:jc w:val="both"/>
        <w:rPr>
          <w:sz w:val="22"/>
          <w:szCs w:val="22"/>
        </w:rPr>
      </w:pPr>
    </w:p>
    <w:p w14:paraId="44CAE7A4" w14:textId="1BA1B8EC" w:rsidR="002F2E10" w:rsidRPr="005D67D8" w:rsidRDefault="002F2E10" w:rsidP="002F2E10">
      <w:pPr>
        <w:numPr>
          <w:ilvl w:val="1"/>
          <w:numId w:val="1"/>
        </w:numPr>
        <w:jc w:val="both"/>
        <w:rPr>
          <w:sz w:val="22"/>
          <w:szCs w:val="22"/>
        </w:rPr>
      </w:pPr>
      <w:r w:rsidRPr="005D67D8">
        <w:rPr>
          <w:sz w:val="22"/>
          <w:szCs w:val="22"/>
        </w:rPr>
        <w:t>Information Sharing</w:t>
      </w:r>
    </w:p>
    <w:p w14:paraId="37256335" w14:textId="77777777" w:rsidR="002F2E10" w:rsidRPr="005D67D8" w:rsidRDefault="002F2E10" w:rsidP="002F2E10">
      <w:pPr>
        <w:ind w:left="432"/>
        <w:jc w:val="both"/>
        <w:rPr>
          <w:sz w:val="22"/>
          <w:szCs w:val="22"/>
        </w:rPr>
      </w:pPr>
    </w:p>
    <w:p w14:paraId="7FEAAB5E" w14:textId="2D8039CC" w:rsidR="002F2E10" w:rsidRPr="005D67D8" w:rsidRDefault="006337B5" w:rsidP="002F2E10">
      <w:pPr>
        <w:ind w:left="900"/>
        <w:jc w:val="both"/>
        <w:rPr>
          <w:sz w:val="22"/>
          <w:szCs w:val="22"/>
        </w:rPr>
      </w:pPr>
      <w:r w:rsidRPr="005D67D8">
        <w:rPr>
          <w:sz w:val="22"/>
          <w:szCs w:val="22"/>
        </w:rPr>
        <w:t xml:space="preserve">By signing this </w:t>
      </w:r>
      <w:r w:rsidR="001841EA" w:rsidRPr="005D67D8">
        <w:rPr>
          <w:sz w:val="22"/>
          <w:szCs w:val="22"/>
        </w:rPr>
        <w:t>Letter</w:t>
      </w:r>
      <w:r w:rsidRPr="005D67D8">
        <w:rPr>
          <w:sz w:val="22"/>
          <w:szCs w:val="22"/>
        </w:rPr>
        <w:t>, you are</w:t>
      </w:r>
      <w:r w:rsidR="002F2E10" w:rsidRPr="005D67D8">
        <w:rPr>
          <w:sz w:val="22"/>
          <w:szCs w:val="22"/>
        </w:rPr>
        <w:t xml:space="preserve"> indicat</w:t>
      </w:r>
      <w:r w:rsidRPr="005D67D8">
        <w:rPr>
          <w:sz w:val="22"/>
          <w:szCs w:val="22"/>
        </w:rPr>
        <w:t>ing your agreement that</w:t>
      </w:r>
      <w:r w:rsidR="002F2E10" w:rsidRPr="005D67D8">
        <w:rPr>
          <w:sz w:val="22"/>
          <w:szCs w:val="22"/>
        </w:rPr>
        <w:t xml:space="preserve"> the University of Manitoba and </w:t>
      </w:r>
      <w:r w:rsidR="00D77478">
        <w:rPr>
          <w:sz w:val="22"/>
          <w:szCs w:val="22"/>
        </w:rPr>
        <w:t>the Winnipeg Regional Health Authority</w:t>
      </w:r>
      <w:r w:rsidR="002F2E10" w:rsidRPr="005D67D8">
        <w:rPr>
          <w:sz w:val="22"/>
          <w:szCs w:val="22"/>
        </w:rPr>
        <w:t xml:space="preserve"> </w:t>
      </w:r>
      <w:r w:rsidRPr="005D67D8">
        <w:rPr>
          <w:sz w:val="22"/>
          <w:szCs w:val="22"/>
        </w:rPr>
        <w:t xml:space="preserve">may </w:t>
      </w:r>
      <w:r w:rsidR="002F2E10" w:rsidRPr="005D67D8">
        <w:rPr>
          <w:sz w:val="22"/>
          <w:szCs w:val="22"/>
        </w:rPr>
        <w:t>consul</w:t>
      </w:r>
      <w:r w:rsidRPr="005D67D8">
        <w:rPr>
          <w:sz w:val="22"/>
          <w:szCs w:val="22"/>
        </w:rPr>
        <w:t>t</w:t>
      </w:r>
      <w:r w:rsidR="002F2E10" w:rsidRPr="005D67D8">
        <w:rPr>
          <w:sz w:val="22"/>
          <w:szCs w:val="22"/>
        </w:rPr>
        <w:t xml:space="preserve"> with each other</w:t>
      </w:r>
      <w:r w:rsidRPr="005D67D8">
        <w:rPr>
          <w:sz w:val="22"/>
          <w:szCs w:val="22"/>
        </w:rPr>
        <w:t xml:space="preserve"> and share information</w:t>
      </w:r>
      <w:r w:rsidR="002F2E10" w:rsidRPr="005D67D8">
        <w:rPr>
          <w:sz w:val="22"/>
          <w:szCs w:val="22"/>
        </w:rPr>
        <w:t xml:space="preserve"> regarding matters related to your GFT appointment</w:t>
      </w:r>
      <w:r w:rsidRPr="005D67D8">
        <w:rPr>
          <w:sz w:val="22"/>
          <w:szCs w:val="22"/>
        </w:rPr>
        <w:t xml:space="preserve">, </w:t>
      </w:r>
      <w:r w:rsidR="002F2E10" w:rsidRPr="005D67D8">
        <w:rPr>
          <w:sz w:val="22"/>
          <w:szCs w:val="22"/>
        </w:rPr>
        <w:t xml:space="preserve">clinical appointment and privileges. </w:t>
      </w:r>
    </w:p>
    <w:p w14:paraId="6AED6B31" w14:textId="77777777" w:rsidR="00692245" w:rsidRPr="005D67D8" w:rsidRDefault="00692245" w:rsidP="00692245">
      <w:pPr>
        <w:jc w:val="both"/>
        <w:rPr>
          <w:sz w:val="22"/>
          <w:szCs w:val="22"/>
        </w:rPr>
      </w:pPr>
    </w:p>
    <w:p w14:paraId="313616DC" w14:textId="77777777" w:rsidR="00692245" w:rsidRPr="005D67D8" w:rsidRDefault="00692245" w:rsidP="00692245">
      <w:pPr>
        <w:numPr>
          <w:ilvl w:val="0"/>
          <w:numId w:val="1"/>
        </w:numPr>
        <w:jc w:val="both"/>
        <w:rPr>
          <w:b/>
          <w:sz w:val="22"/>
          <w:szCs w:val="22"/>
        </w:rPr>
      </w:pPr>
      <w:r w:rsidRPr="005D67D8">
        <w:rPr>
          <w:b/>
          <w:sz w:val="22"/>
          <w:szCs w:val="22"/>
        </w:rPr>
        <w:t>RANK AND TITLE</w:t>
      </w:r>
    </w:p>
    <w:p w14:paraId="0317CAAB" w14:textId="77777777" w:rsidR="00692245" w:rsidRPr="005D67D8" w:rsidRDefault="00692245" w:rsidP="00692245">
      <w:pPr>
        <w:jc w:val="both"/>
        <w:rPr>
          <w:sz w:val="22"/>
          <w:szCs w:val="22"/>
        </w:rPr>
      </w:pPr>
    </w:p>
    <w:p w14:paraId="42C6C64E" w14:textId="77777777" w:rsidR="00692245" w:rsidRPr="005D67D8" w:rsidRDefault="00692245" w:rsidP="00692245">
      <w:pPr>
        <w:numPr>
          <w:ilvl w:val="1"/>
          <w:numId w:val="1"/>
        </w:numPr>
        <w:tabs>
          <w:tab w:val="left" w:pos="5040"/>
        </w:tabs>
        <w:jc w:val="both"/>
        <w:rPr>
          <w:sz w:val="22"/>
          <w:szCs w:val="22"/>
        </w:rPr>
      </w:pPr>
      <w:r w:rsidRPr="005D67D8">
        <w:rPr>
          <w:sz w:val="22"/>
          <w:szCs w:val="22"/>
        </w:rPr>
        <w:t>University of Manitoba:</w:t>
      </w:r>
      <w:r w:rsidRPr="005D67D8">
        <w:rPr>
          <w:sz w:val="22"/>
          <w:szCs w:val="22"/>
        </w:rPr>
        <w:tab/>
      </w:r>
      <w:r w:rsidRPr="005D67D8">
        <w:rPr>
          <w:sz w:val="22"/>
          <w:szCs w:val="22"/>
        </w:rPr>
        <w:fldChar w:fldCharType="begin">
          <w:ffData>
            <w:name w:val=""/>
            <w:enabled/>
            <w:calcOnExit w:val="0"/>
            <w:textInput>
              <w:default w:val="INSERT Rank"/>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Rank</w:t>
      </w:r>
      <w:r w:rsidRPr="005D67D8">
        <w:rPr>
          <w:sz w:val="22"/>
          <w:szCs w:val="22"/>
        </w:rPr>
        <w:fldChar w:fldCharType="end"/>
      </w:r>
    </w:p>
    <w:p w14:paraId="5EB2836A" w14:textId="77777777" w:rsidR="00692245" w:rsidRPr="005D67D8" w:rsidRDefault="00692245" w:rsidP="00692245">
      <w:pPr>
        <w:ind w:left="360"/>
        <w:jc w:val="both"/>
        <w:rPr>
          <w:sz w:val="22"/>
          <w:szCs w:val="22"/>
        </w:rPr>
      </w:pPr>
    </w:p>
    <w:p w14:paraId="01686BA1" w14:textId="77777777" w:rsidR="00692245" w:rsidRPr="005D67D8" w:rsidRDefault="00692245" w:rsidP="00692245">
      <w:pPr>
        <w:ind w:left="360"/>
        <w:jc w:val="both"/>
        <w:rPr>
          <w:sz w:val="22"/>
          <w:szCs w:val="22"/>
        </w:rPr>
      </w:pPr>
    </w:p>
    <w:p w14:paraId="1DF5A51B" w14:textId="77777777" w:rsidR="00692245" w:rsidRPr="005D67D8" w:rsidRDefault="00692245" w:rsidP="00692245">
      <w:pPr>
        <w:numPr>
          <w:ilvl w:val="0"/>
          <w:numId w:val="1"/>
        </w:numPr>
        <w:jc w:val="both"/>
        <w:rPr>
          <w:b/>
          <w:sz w:val="22"/>
          <w:szCs w:val="22"/>
        </w:rPr>
      </w:pPr>
      <w:r w:rsidRPr="005D67D8">
        <w:rPr>
          <w:b/>
          <w:sz w:val="22"/>
          <w:szCs w:val="22"/>
        </w:rPr>
        <w:t>TERM OF APPOINTMENT</w:t>
      </w:r>
    </w:p>
    <w:p w14:paraId="73CBB753" w14:textId="77777777" w:rsidR="00692245" w:rsidRPr="005D67D8" w:rsidRDefault="00692245" w:rsidP="00692245">
      <w:pPr>
        <w:jc w:val="both"/>
        <w:rPr>
          <w:sz w:val="22"/>
          <w:szCs w:val="22"/>
        </w:rPr>
      </w:pPr>
    </w:p>
    <w:p w14:paraId="6944F189" w14:textId="77777777" w:rsidR="00692245" w:rsidRPr="005D67D8" w:rsidRDefault="00692245" w:rsidP="00692245">
      <w:pPr>
        <w:numPr>
          <w:ilvl w:val="1"/>
          <w:numId w:val="1"/>
        </w:numPr>
        <w:jc w:val="both"/>
        <w:rPr>
          <w:sz w:val="22"/>
          <w:szCs w:val="22"/>
        </w:rPr>
      </w:pPr>
      <w:r w:rsidRPr="005D67D8">
        <w:rPr>
          <w:sz w:val="22"/>
          <w:szCs w:val="22"/>
        </w:rPr>
        <w:t>University of Manitoba</w:t>
      </w:r>
    </w:p>
    <w:p w14:paraId="14F2F91A" w14:textId="77777777" w:rsidR="00692245" w:rsidRPr="005D67D8" w:rsidRDefault="00692245" w:rsidP="00692245">
      <w:pPr>
        <w:ind w:left="900"/>
        <w:jc w:val="both"/>
        <w:rPr>
          <w:sz w:val="22"/>
          <w:szCs w:val="22"/>
        </w:rPr>
      </w:pPr>
    </w:p>
    <w:p w14:paraId="484B163D" w14:textId="77777777" w:rsidR="00692245" w:rsidRPr="005D67D8" w:rsidRDefault="00692245" w:rsidP="00692245">
      <w:pPr>
        <w:ind w:left="900"/>
        <w:jc w:val="both"/>
        <w:rPr>
          <w:i/>
          <w:sz w:val="22"/>
          <w:szCs w:val="22"/>
        </w:rPr>
        <w:sectPr w:rsidR="00692245" w:rsidRPr="005D67D8" w:rsidSect="002A1410">
          <w:type w:val="continuous"/>
          <w:pgSz w:w="12240" w:h="15840" w:code="1"/>
          <w:pgMar w:top="1152" w:right="1440" w:bottom="1152" w:left="1800" w:header="720" w:footer="720" w:gutter="0"/>
          <w:cols w:space="720"/>
          <w:formProt w:val="0"/>
          <w:titlePg/>
        </w:sectPr>
      </w:pPr>
    </w:p>
    <w:p w14:paraId="03A0FA0E" w14:textId="77777777" w:rsidR="00692245" w:rsidRPr="005D67D8" w:rsidRDefault="00692245" w:rsidP="00692245">
      <w:pPr>
        <w:jc w:val="both"/>
        <w:rPr>
          <w:i/>
          <w:sz w:val="22"/>
          <w:szCs w:val="22"/>
        </w:rPr>
      </w:pPr>
      <w:r w:rsidRPr="005D67D8">
        <w:rPr>
          <w:i/>
          <w:sz w:val="22"/>
          <w:szCs w:val="22"/>
          <w:highlight w:val="yellow"/>
        </w:rPr>
        <w:t>[Select appropriate paragraph for appointment]</w:t>
      </w:r>
    </w:p>
    <w:p w14:paraId="51A5A109" w14:textId="77777777" w:rsidR="00692245" w:rsidRPr="005D67D8" w:rsidRDefault="00692245" w:rsidP="00692245">
      <w:pPr>
        <w:jc w:val="both"/>
        <w:rPr>
          <w:sz w:val="22"/>
          <w:szCs w:val="22"/>
        </w:rPr>
      </w:pPr>
    </w:p>
    <w:p w14:paraId="4B4716D0" w14:textId="47AECCCC" w:rsidR="00E56D01" w:rsidRPr="005D67D8" w:rsidRDefault="00E56D01" w:rsidP="00E56D01">
      <w:pPr>
        <w:jc w:val="both"/>
        <w:rPr>
          <w:i/>
          <w:sz w:val="22"/>
          <w:szCs w:val="22"/>
          <w:highlight w:val="yellow"/>
        </w:rPr>
      </w:pPr>
      <w:r w:rsidRPr="005D67D8">
        <w:rPr>
          <w:i/>
          <w:sz w:val="22"/>
          <w:szCs w:val="22"/>
          <w:highlight w:val="yellow"/>
        </w:rPr>
        <w:t>- Contingent appointment (</w:t>
      </w:r>
      <w:r>
        <w:rPr>
          <w:i/>
          <w:sz w:val="22"/>
          <w:szCs w:val="22"/>
          <w:highlight w:val="yellow"/>
        </w:rPr>
        <w:t xml:space="preserve">first appointments </w:t>
      </w:r>
      <w:r w:rsidR="00430E53">
        <w:rPr>
          <w:i/>
          <w:sz w:val="22"/>
          <w:szCs w:val="22"/>
          <w:highlight w:val="yellow"/>
        </w:rPr>
        <w:t>can be auto-renew</w:t>
      </w:r>
      <w:r w:rsidRPr="005D67D8">
        <w:rPr>
          <w:i/>
          <w:sz w:val="22"/>
          <w:szCs w:val="22"/>
          <w:highlight w:val="yellow"/>
        </w:rPr>
        <w:t>):</w:t>
      </w:r>
    </w:p>
    <w:p w14:paraId="2FD02B1B" w14:textId="1D327E43" w:rsidR="00692245" w:rsidRPr="005D67D8" w:rsidRDefault="00692245" w:rsidP="00396003">
      <w:pPr>
        <w:ind w:left="720"/>
        <w:jc w:val="both"/>
        <w:rPr>
          <w:snapToGrid w:val="0"/>
          <w:sz w:val="22"/>
          <w:szCs w:val="22"/>
        </w:rPr>
      </w:pPr>
      <w:r w:rsidRPr="005D67D8">
        <w:rPr>
          <w:snapToGrid w:val="0"/>
          <w:sz w:val="22"/>
          <w:szCs w:val="22"/>
        </w:rPr>
        <w:t>As a Faculty member, your appointment will be contingent</w:t>
      </w:r>
      <w:r w:rsidR="00353123" w:rsidRPr="005D67D8">
        <w:rPr>
          <w:snapToGrid w:val="0"/>
          <w:sz w:val="22"/>
          <w:szCs w:val="22"/>
        </w:rPr>
        <w:t xml:space="preserve"> and subject to</w:t>
      </w:r>
      <w:r w:rsidRPr="005D67D8">
        <w:rPr>
          <w:snapToGrid w:val="0"/>
          <w:sz w:val="22"/>
          <w:szCs w:val="22"/>
        </w:rPr>
        <w:t xml:space="preserve"> the continued availability of funding</w:t>
      </w:r>
      <w:r w:rsidR="00DF17A6" w:rsidRPr="005D67D8">
        <w:rPr>
          <w:snapToGrid w:val="0"/>
          <w:sz w:val="22"/>
          <w:szCs w:val="22"/>
        </w:rPr>
        <w:t xml:space="preserve"> and </w:t>
      </w:r>
      <w:r w:rsidR="00177C0D" w:rsidRPr="005D67D8">
        <w:rPr>
          <w:snapToGrid w:val="0"/>
          <w:sz w:val="22"/>
          <w:szCs w:val="22"/>
        </w:rPr>
        <w:t xml:space="preserve">your continued appointment to the Medical Staff of </w:t>
      </w:r>
      <w:r w:rsidR="00D77478">
        <w:rPr>
          <w:snapToGrid w:val="0"/>
          <w:sz w:val="22"/>
          <w:szCs w:val="22"/>
        </w:rPr>
        <w:t>the Winnipeg Regional Health Authority</w:t>
      </w:r>
      <w:r w:rsidRPr="005D67D8">
        <w:rPr>
          <w:snapToGrid w:val="0"/>
          <w:sz w:val="22"/>
          <w:szCs w:val="22"/>
        </w:rPr>
        <w:t xml:space="preserve">.  Subject to such availability, your appointment will be effective </w:t>
      </w:r>
      <w:r w:rsidRPr="005D67D8">
        <w:rPr>
          <w:sz w:val="22"/>
          <w:szCs w:val="22"/>
        </w:rPr>
        <w:fldChar w:fldCharType="begin">
          <w:ffData>
            <w:name w:val=""/>
            <w:enabled/>
            <w:calcOnExit w:val="0"/>
            <w:textInput>
              <w:default w:val="INSERT Start Dat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Start Date</w:t>
      </w:r>
      <w:r w:rsidRPr="005D67D8">
        <w:rPr>
          <w:sz w:val="22"/>
          <w:szCs w:val="22"/>
        </w:rPr>
        <w:fldChar w:fldCharType="end"/>
      </w:r>
      <w:r w:rsidR="00E56D01">
        <w:rPr>
          <w:sz w:val="22"/>
          <w:szCs w:val="22"/>
        </w:rPr>
        <w:t xml:space="preserve"> </w:t>
      </w:r>
      <w:r w:rsidR="008D331C" w:rsidRPr="008D331C">
        <w:rPr>
          <w:sz w:val="22"/>
          <w:szCs w:val="22"/>
        </w:rPr>
        <w:t>and will automatically renew on an annual basis</w:t>
      </w:r>
      <w:r w:rsidRPr="005D67D8">
        <w:rPr>
          <w:sz w:val="22"/>
          <w:szCs w:val="22"/>
        </w:rPr>
        <w:t>, unless terminated in accordance with the provisions noted in this Letter.</w:t>
      </w:r>
      <w:r w:rsidRPr="005D67D8">
        <w:rPr>
          <w:snapToGrid w:val="0"/>
          <w:sz w:val="22"/>
          <w:szCs w:val="22"/>
        </w:rPr>
        <w:t xml:space="preserve">  Continuation of appointments will</w:t>
      </w:r>
      <w:r w:rsidR="006913AE">
        <w:rPr>
          <w:snapToGrid w:val="0"/>
          <w:sz w:val="22"/>
          <w:szCs w:val="22"/>
        </w:rPr>
        <w:t xml:space="preserve"> also</w:t>
      </w:r>
      <w:r w:rsidR="00E56D01">
        <w:rPr>
          <w:snapToGrid w:val="0"/>
          <w:sz w:val="22"/>
          <w:szCs w:val="22"/>
        </w:rPr>
        <w:t xml:space="preserve"> </w:t>
      </w:r>
      <w:r w:rsidRPr="005D67D8">
        <w:rPr>
          <w:snapToGrid w:val="0"/>
          <w:sz w:val="22"/>
          <w:szCs w:val="22"/>
        </w:rPr>
        <w:t xml:space="preserve">be dependent upon a review of performance and the needs of the Department and Faculty.  </w:t>
      </w:r>
    </w:p>
    <w:p w14:paraId="0C8C43E7" w14:textId="7C15B667" w:rsidR="002E6BFF" w:rsidRPr="005D67D8" w:rsidRDefault="002E6BFF" w:rsidP="00692245">
      <w:pPr>
        <w:ind w:left="900"/>
        <w:jc w:val="both"/>
        <w:rPr>
          <w:snapToGrid w:val="0"/>
          <w:sz w:val="22"/>
          <w:szCs w:val="22"/>
        </w:rPr>
      </w:pPr>
    </w:p>
    <w:p w14:paraId="6E8953FA" w14:textId="77777777" w:rsidR="00396003" w:rsidRPr="005D67D8" w:rsidRDefault="00396003" w:rsidP="00692245">
      <w:pPr>
        <w:jc w:val="both"/>
        <w:outlineLvl w:val="0"/>
        <w:rPr>
          <w:sz w:val="22"/>
          <w:szCs w:val="22"/>
        </w:rPr>
      </w:pPr>
    </w:p>
    <w:p w14:paraId="3F30203B" w14:textId="66D7D3EB" w:rsidR="00692245" w:rsidRPr="005D67D8" w:rsidRDefault="00692245" w:rsidP="00692245">
      <w:pPr>
        <w:jc w:val="both"/>
        <w:rPr>
          <w:i/>
          <w:sz w:val="22"/>
          <w:szCs w:val="22"/>
          <w:highlight w:val="yellow"/>
        </w:rPr>
      </w:pPr>
      <w:r w:rsidRPr="005D67D8">
        <w:rPr>
          <w:i/>
          <w:sz w:val="22"/>
          <w:szCs w:val="22"/>
          <w:highlight w:val="yellow"/>
        </w:rPr>
        <w:t>- Term appointment</w:t>
      </w:r>
      <w:r w:rsidR="00E56D01">
        <w:rPr>
          <w:i/>
          <w:sz w:val="22"/>
          <w:szCs w:val="22"/>
          <w:highlight w:val="yellow"/>
        </w:rPr>
        <w:t xml:space="preserve"> (seldom used option)</w:t>
      </w:r>
      <w:r w:rsidRPr="005D67D8">
        <w:rPr>
          <w:i/>
          <w:sz w:val="22"/>
          <w:szCs w:val="22"/>
          <w:highlight w:val="yellow"/>
        </w:rPr>
        <w:t>:</w:t>
      </w:r>
    </w:p>
    <w:p w14:paraId="34514968" w14:textId="6AF1CD50" w:rsidR="00692245" w:rsidRPr="005D67D8" w:rsidRDefault="00692245" w:rsidP="00692245">
      <w:pPr>
        <w:ind w:left="900"/>
        <w:jc w:val="both"/>
        <w:rPr>
          <w:sz w:val="22"/>
          <w:szCs w:val="22"/>
        </w:rPr>
      </w:pPr>
      <w:r w:rsidRPr="005D67D8">
        <w:rPr>
          <w:sz w:val="22"/>
          <w:szCs w:val="22"/>
        </w:rPr>
        <w:t>As a Faculty member, your appointment will be term</w:t>
      </w:r>
      <w:r w:rsidR="00071DE9" w:rsidRPr="005D67D8">
        <w:rPr>
          <w:sz w:val="22"/>
          <w:szCs w:val="22"/>
        </w:rPr>
        <w:t xml:space="preserve"> in effect from </w:t>
      </w:r>
      <w:r w:rsidR="00071DE9" w:rsidRPr="005D67D8">
        <w:rPr>
          <w:sz w:val="22"/>
          <w:szCs w:val="22"/>
        </w:rPr>
        <w:fldChar w:fldCharType="begin">
          <w:ffData>
            <w:name w:val=""/>
            <w:enabled/>
            <w:calcOnExit w:val="0"/>
            <w:textInput>
              <w:default w:val="INSERT Start Date"/>
            </w:textInput>
          </w:ffData>
        </w:fldChar>
      </w:r>
      <w:r w:rsidR="00071DE9" w:rsidRPr="005D67D8">
        <w:rPr>
          <w:sz w:val="22"/>
          <w:szCs w:val="22"/>
        </w:rPr>
        <w:instrText xml:space="preserve"> FORMTEXT </w:instrText>
      </w:r>
      <w:r w:rsidR="00071DE9" w:rsidRPr="005D67D8">
        <w:rPr>
          <w:sz w:val="22"/>
          <w:szCs w:val="22"/>
        </w:rPr>
      </w:r>
      <w:r w:rsidR="00071DE9" w:rsidRPr="005D67D8">
        <w:rPr>
          <w:sz w:val="22"/>
          <w:szCs w:val="22"/>
        </w:rPr>
        <w:fldChar w:fldCharType="separate"/>
      </w:r>
      <w:r w:rsidR="00071DE9" w:rsidRPr="005D67D8">
        <w:rPr>
          <w:noProof/>
          <w:sz w:val="22"/>
          <w:szCs w:val="22"/>
        </w:rPr>
        <w:t>INSERT Start Date</w:t>
      </w:r>
      <w:r w:rsidR="00071DE9" w:rsidRPr="005D67D8">
        <w:rPr>
          <w:sz w:val="22"/>
          <w:szCs w:val="22"/>
        </w:rPr>
        <w:fldChar w:fldCharType="end"/>
      </w:r>
      <w:r w:rsidR="00071DE9" w:rsidRPr="005D67D8">
        <w:rPr>
          <w:sz w:val="22"/>
          <w:szCs w:val="22"/>
        </w:rPr>
        <w:t xml:space="preserve"> to </w:t>
      </w:r>
      <w:r w:rsidR="00071DE9" w:rsidRPr="005D67D8">
        <w:rPr>
          <w:sz w:val="22"/>
          <w:szCs w:val="22"/>
        </w:rPr>
        <w:fldChar w:fldCharType="begin">
          <w:ffData>
            <w:name w:val=""/>
            <w:enabled/>
            <w:calcOnExit w:val="0"/>
            <w:textInput>
              <w:default w:val="INSERT End Date"/>
            </w:textInput>
          </w:ffData>
        </w:fldChar>
      </w:r>
      <w:r w:rsidR="00071DE9" w:rsidRPr="005D67D8">
        <w:rPr>
          <w:sz w:val="22"/>
          <w:szCs w:val="22"/>
        </w:rPr>
        <w:instrText xml:space="preserve"> FORMTEXT </w:instrText>
      </w:r>
      <w:r w:rsidR="00071DE9" w:rsidRPr="005D67D8">
        <w:rPr>
          <w:sz w:val="22"/>
          <w:szCs w:val="22"/>
        </w:rPr>
      </w:r>
      <w:r w:rsidR="00071DE9" w:rsidRPr="005D67D8">
        <w:rPr>
          <w:sz w:val="22"/>
          <w:szCs w:val="22"/>
        </w:rPr>
        <w:fldChar w:fldCharType="separate"/>
      </w:r>
      <w:r w:rsidR="00071DE9" w:rsidRPr="005D67D8">
        <w:rPr>
          <w:noProof/>
          <w:sz w:val="22"/>
          <w:szCs w:val="22"/>
        </w:rPr>
        <w:t>INSERT End Date</w:t>
      </w:r>
      <w:r w:rsidR="00071DE9" w:rsidRPr="005D67D8">
        <w:rPr>
          <w:sz w:val="22"/>
          <w:szCs w:val="22"/>
        </w:rPr>
        <w:fldChar w:fldCharType="end"/>
      </w:r>
      <w:r w:rsidRPr="005D67D8">
        <w:rPr>
          <w:sz w:val="22"/>
          <w:szCs w:val="22"/>
        </w:rPr>
        <w:t xml:space="preserve">, unless terminated earlier in accordance with the provisions </w:t>
      </w:r>
      <w:r w:rsidR="00043307" w:rsidRPr="005D67D8">
        <w:rPr>
          <w:sz w:val="22"/>
          <w:szCs w:val="22"/>
        </w:rPr>
        <w:t>noted in</w:t>
      </w:r>
      <w:r w:rsidRPr="005D67D8">
        <w:rPr>
          <w:sz w:val="22"/>
          <w:szCs w:val="22"/>
        </w:rPr>
        <w:t xml:space="preserve"> this Letter. </w:t>
      </w:r>
      <w:r w:rsidR="00256403" w:rsidRPr="005D67D8">
        <w:rPr>
          <w:sz w:val="22"/>
          <w:szCs w:val="22"/>
        </w:rPr>
        <w:t xml:space="preserve"> </w:t>
      </w:r>
      <w:r w:rsidRPr="005D67D8">
        <w:rPr>
          <w:sz w:val="22"/>
          <w:szCs w:val="22"/>
        </w:rPr>
        <w:t xml:space="preserve">There is no commitment to offer an extension following the expiration of a term appointment, but factors which </w:t>
      </w:r>
      <w:r w:rsidR="00043307" w:rsidRPr="005D67D8">
        <w:rPr>
          <w:sz w:val="22"/>
          <w:szCs w:val="22"/>
        </w:rPr>
        <w:t>may</w:t>
      </w:r>
      <w:r w:rsidRPr="005D67D8">
        <w:rPr>
          <w:sz w:val="22"/>
          <w:szCs w:val="22"/>
        </w:rPr>
        <w:t xml:space="preserve"> be considered in deciding whether to offer another appointment include</w:t>
      </w:r>
      <w:r w:rsidR="00256403" w:rsidRPr="005D67D8">
        <w:rPr>
          <w:sz w:val="22"/>
          <w:szCs w:val="22"/>
        </w:rPr>
        <w:t>:</w:t>
      </w:r>
      <w:r w:rsidRPr="005D67D8">
        <w:rPr>
          <w:sz w:val="22"/>
          <w:szCs w:val="22"/>
        </w:rPr>
        <w:t xml:space="preserve"> the needs of the Department and Faculty,</w:t>
      </w:r>
      <w:r w:rsidR="00043307" w:rsidRPr="005D67D8">
        <w:rPr>
          <w:sz w:val="22"/>
          <w:szCs w:val="22"/>
        </w:rPr>
        <w:t xml:space="preserve"> availability of funding</w:t>
      </w:r>
      <w:r w:rsidRPr="005D67D8">
        <w:rPr>
          <w:sz w:val="22"/>
          <w:szCs w:val="22"/>
        </w:rPr>
        <w:t xml:space="preserve"> and a review of performance during any previous appointment.</w:t>
      </w:r>
    </w:p>
    <w:p w14:paraId="2D79E9AF" w14:textId="77777777" w:rsidR="00692245" w:rsidRPr="005D67D8" w:rsidRDefault="00692245" w:rsidP="00692245">
      <w:pPr>
        <w:ind w:left="900"/>
        <w:jc w:val="both"/>
        <w:rPr>
          <w:sz w:val="22"/>
          <w:szCs w:val="22"/>
        </w:rPr>
      </w:pPr>
    </w:p>
    <w:p w14:paraId="39069C51" w14:textId="77777777" w:rsidR="00692245" w:rsidRPr="00E56D01" w:rsidRDefault="00692245" w:rsidP="00692245">
      <w:pPr>
        <w:numPr>
          <w:ilvl w:val="0"/>
          <w:numId w:val="2"/>
        </w:numPr>
        <w:jc w:val="both"/>
        <w:rPr>
          <w:i/>
          <w:sz w:val="22"/>
          <w:szCs w:val="22"/>
          <w:highlight w:val="yellow"/>
        </w:rPr>
      </w:pPr>
      <w:r w:rsidRPr="00E56D01">
        <w:rPr>
          <w:i/>
          <w:sz w:val="22"/>
          <w:szCs w:val="22"/>
          <w:highlight w:val="yellow"/>
        </w:rPr>
        <w:t>Ad hoc leadership position(s):</w:t>
      </w:r>
    </w:p>
    <w:p w14:paraId="4DA79CAD" w14:textId="1EDC4748" w:rsidR="00692245" w:rsidRPr="005D67D8" w:rsidRDefault="00692245" w:rsidP="00692245">
      <w:pPr>
        <w:tabs>
          <w:tab w:val="num" w:pos="1080"/>
        </w:tabs>
        <w:spacing w:line="276" w:lineRule="auto"/>
        <w:ind w:left="720"/>
        <w:jc w:val="both"/>
        <w:rPr>
          <w:sz w:val="22"/>
          <w:szCs w:val="22"/>
        </w:rPr>
      </w:pPr>
      <w:r w:rsidRPr="005D67D8">
        <w:rPr>
          <w:sz w:val="22"/>
          <w:szCs w:val="22"/>
        </w:rPr>
        <w:lastRenderedPageBreak/>
        <w:t>As recommended by</w:t>
      </w:r>
      <w:r w:rsidR="005D67D8">
        <w:rPr>
          <w:sz w:val="22"/>
          <w:szCs w:val="22"/>
        </w:rPr>
        <w:t xml:space="preserve"> </w:t>
      </w:r>
      <w:r w:rsidR="005D67D8">
        <w:rPr>
          <w:sz w:val="22"/>
          <w:szCs w:val="22"/>
        </w:rPr>
        <w:fldChar w:fldCharType="begin">
          <w:ffData>
            <w:name w:val=""/>
            <w:enabled/>
            <w:calcOnExit w:val="0"/>
            <w:textInput>
              <w:default w:val="INSERT Department Head"/>
            </w:textInput>
          </w:ffData>
        </w:fldChar>
      </w:r>
      <w:r w:rsidR="005D67D8">
        <w:rPr>
          <w:sz w:val="22"/>
          <w:szCs w:val="22"/>
        </w:rPr>
        <w:instrText xml:space="preserve"> FORMTEXT </w:instrText>
      </w:r>
      <w:r w:rsidR="005D67D8">
        <w:rPr>
          <w:sz w:val="22"/>
          <w:szCs w:val="22"/>
        </w:rPr>
      </w:r>
      <w:r w:rsidR="005D67D8">
        <w:rPr>
          <w:sz w:val="22"/>
          <w:szCs w:val="22"/>
        </w:rPr>
        <w:fldChar w:fldCharType="separate"/>
      </w:r>
      <w:r w:rsidR="005D67D8">
        <w:rPr>
          <w:noProof/>
          <w:sz w:val="22"/>
          <w:szCs w:val="22"/>
        </w:rPr>
        <w:t>INSERT Department Head</w:t>
      </w:r>
      <w:r w:rsidR="005D67D8">
        <w:rPr>
          <w:sz w:val="22"/>
          <w:szCs w:val="22"/>
        </w:rPr>
        <w:fldChar w:fldCharType="end"/>
      </w:r>
      <w:r w:rsidRPr="005D67D8">
        <w:rPr>
          <w:sz w:val="22"/>
          <w:szCs w:val="22"/>
        </w:rPr>
        <w:t xml:space="preserve">, this will confirm the offer to you of the </w:t>
      </w:r>
      <w:r w:rsidR="005D67D8">
        <w:rPr>
          <w:sz w:val="22"/>
          <w:szCs w:val="22"/>
        </w:rPr>
        <w:fldChar w:fldCharType="begin">
          <w:ffData>
            <w:name w:val=""/>
            <w:enabled/>
            <w:calcOnExit w:val="0"/>
            <w:textInput>
              <w:default w:val="INSERT Position Name"/>
            </w:textInput>
          </w:ffData>
        </w:fldChar>
      </w:r>
      <w:r w:rsidR="005D67D8">
        <w:rPr>
          <w:sz w:val="22"/>
          <w:szCs w:val="22"/>
        </w:rPr>
        <w:instrText xml:space="preserve"> FORMTEXT </w:instrText>
      </w:r>
      <w:r w:rsidR="005D67D8">
        <w:rPr>
          <w:sz w:val="22"/>
          <w:szCs w:val="22"/>
        </w:rPr>
      </w:r>
      <w:r w:rsidR="005D67D8">
        <w:rPr>
          <w:sz w:val="22"/>
          <w:szCs w:val="22"/>
        </w:rPr>
        <w:fldChar w:fldCharType="separate"/>
      </w:r>
      <w:r w:rsidR="005D67D8">
        <w:rPr>
          <w:noProof/>
          <w:sz w:val="22"/>
          <w:szCs w:val="22"/>
        </w:rPr>
        <w:t>INSERT Position Name</w:t>
      </w:r>
      <w:r w:rsidR="005D67D8">
        <w:rPr>
          <w:sz w:val="22"/>
          <w:szCs w:val="22"/>
        </w:rPr>
        <w:fldChar w:fldCharType="end"/>
      </w:r>
      <w:r w:rsidRPr="005D67D8">
        <w:rPr>
          <w:sz w:val="22"/>
          <w:szCs w:val="22"/>
        </w:rPr>
        <w:t xml:space="preserve"> in the Section of</w:t>
      </w:r>
      <w:r w:rsidR="002A1410">
        <w:rPr>
          <w:sz w:val="22"/>
          <w:szCs w:val="22"/>
        </w:rPr>
        <w:t xml:space="preserve"> </w:t>
      </w:r>
      <w:r w:rsidR="002A1410">
        <w:rPr>
          <w:sz w:val="22"/>
          <w:szCs w:val="22"/>
        </w:rPr>
        <w:fldChar w:fldCharType="begin">
          <w:ffData>
            <w:name w:val=""/>
            <w:enabled/>
            <w:calcOnExit w:val="0"/>
            <w:textInput>
              <w:default w:val="INSERT Section Name"/>
            </w:textInput>
          </w:ffData>
        </w:fldChar>
      </w:r>
      <w:r w:rsidR="002A1410">
        <w:rPr>
          <w:sz w:val="22"/>
          <w:szCs w:val="22"/>
        </w:rPr>
        <w:instrText xml:space="preserve"> FORMTEXT </w:instrText>
      </w:r>
      <w:r w:rsidR="002A1410">
        <w:rPr>
          <w:sz w:val="22"/>
          <w:szCs w:val="22"/>
        </w:rPr>
      </w:r>
      <w:r w:rsidR="002A1410">
        <w:rPr>
          <w:sz w:val="22"/>
          <w:szCs w:val="22"/>
        </w:rPr>
        <w:fldChar w:fldCharType="separate"/>
      </w:r>
      <w:r w:rsidR="002A1410">
        <w:rPr>
          <w:noProof/>
          <w:sz w:val="22"/>
          <w:szCs w:val="22"/>
        </w:rPr>
        <w:t>INSERT Section Name</w:t>
      </w:r>
      <w:r w:rsidR="002A1410">
        <w:rPr>
          <w:sz w:val="22"/>
          <w:szCs w:val="22"/>
        </w:rPr>
        <w:fldChar w:fldCharType="end"/>
      </w:r>
      <w:r w:rsidRPr="005D67D8">
        <w:rPr>
          <w:sz w:val="22"/>
          <w:szCs w:val="22"/>
        </w:rPr>
        <w:t>, Department of</w:t>
      </w:r>
      <w:r w:rsidR="002A1410">
        <w:rPr>
          <w:sz w:val="22"/>
          <w:szCs w:val="22"/>
        </w:rPr>
        <w:t xml:space="preserve"> </w:t>
      </w:r>
      <w:r w:rsidR="002A1410">
        <w:rPr>
          <w:sz w:val="22"/>
          <w:szCs w:val="22"/>
        </w:rPr>
        <w:fldChar w:fldCharType="begin">
          <w:ffData>
            <w:name w:val=""/>
            <w:enabled/>
            <w:calcOnExit w:val="0"/>
            <w:textInput>
              <w:default w:val="INSERT Department Name"/>
            </w:textInput>
          </w:ffData>
        </w:fldChar>
      </w:r>
      <w:r w:rsidR="002A1410">
        <w:rPr>
          <w:sz w:val="22"/>
          <w:szCs w:val="22"/>
        </w:rPr>
        <w:instrText xml:space="preserve"> FORMTEXT </w:instrText>
      </w:r>
      <w:r w:rsidR="002A1410">
        <w:rPr>
          <w:sz w:val="22"/>
          <w:szCs w:val="22"/>
        </w:rPr>
      </w:r>
      <w:r w:rsidR="002A1410">
        <w:rPr>
          <w:sz w:val="22"/>
          <w:szCs w:val="22"/>
        </w:rPr>
        <w:fldChar w:fldCharType="separate"/>
      </w:r>
      <w:r w:rsidR="002A1410">
        <w:rPr>
          <w:noProof/>
          <w:sz w:val="22"/>
          <w:szCs w:val="22"/>
        </w:rPr>
        <w:t>INSERT Department Name</w:t>
      </w:r>
      <w:r w:rsidR="002A1410">
        <w:rPr>
          <w:sz w:val="22"/>
          <w:szCs w:val="22"/>
        </w:rPr>
        <w:fldChar w:fldCharType="end"/>
      </w:r>
      <w:r w:rsidR="002A1410">
        <w:rPr>
          <w:sz w:val="22"/>
          <w:szCs w:val="22"/>
        </w:rPr>
        <w:t xml:space="preserve">, </w:t>
      </w:r>
      <w:r w:rsidRPr="005D67D8">
        <w:rPr>
          <w:sz w:val="22"/>
          <w:szCs w:val="22"/>
        </w:rPr>
        <w:t>Max Rady College of Medicine, Rady Faculty of Health Sciences, University of Manitoba, for the period</w:t>
      </w:r>
      <w:r w:rsidR="002A1410">
        <w:rPr>
          <w:sz w:val="22"/>
          <w:szCs w:val="22"/>
        </w:rPr>
        <w:t xml:space="preserve"> </w:t>
      </w:r>
      <w:r w:rsidR="002A1410">
        <w:rPr>
          <w:sz w:val="22"/>
          <w:szCs w:val="22"/>
        </w:rPr>
        <w:fldChar w:fldCharType="begin">
          <w:ffData>
            <w:name w:val=""/>
            <w:enabled/>
            <w:calcOnExit w:val="0"/>
            <w:textInput>
              <w:default w:val="INSERT Start Date"/>
            </w:textInput>
          </w:ffData>
        </w:fldChar>
      </w:r>
      <w:r w:rsidR="002A1410">
        <w:rPr>
          <w:sz w:val="22"/>
          <w:szCs w:val="22"/>
        </w:rPr>
        <w:instrText xml:space="preserve"> FORMTEXT </w:instrText>
      </w:r>
      <w:r w:rsidR="002A1410">
        <w:rPr>
          <w:sz w:val="22"/>
          <w:szCs w:val="22"/>
        </w:rPr>
      </w:r>
      <w:r w:rsidR="002A1410">
        <w:rPr>
          <w:sz w:val="22"/>
          <w:szCs w:val="22"/>
        </w:rPr>
        <w:fldChar w:fldCharType="separate"/>
      </w:r>
      <w:r w:rsidR="002A1410">
        <w:rPr>
          <w:noProof/>
          <w:sz w:val="22"/>
          <w:szCs w:val="22"/>
        </w:rPr>
        <w:t>INSERT Start Date</w:t>
      </w:r>
      <w:r w:rsidR="002A1410">
        <w:rPr>
          <w:sz w:val="22"/>
          <w:szCs w:val="22"/>
        </w:rPr>
        <w:fldChar w:fldCharType="end"/>
      </w:r>
      <w:r w:rsidRPr="005D67D8">
        <w:rPr>
          <w:sz w:val="22"/>
          <w:szCs w:val="22"/>
        </w:rPr>
        <w:t xml:space="preserve"> to</w:t>
      </w:r>
      <w:r w:rsidR="002A1410">
        <w:rPr>
          <w:sz w:val="22"/>
          <w:szCs w:val="22"/>
        </w:rPr>
        <w:t xml:space="preserve"> </w:t>
      </w:r>
      <w:r w:rsidR="002A1410">
        <w:rPr>
          <w:sz w:val="22"/>
          <w:szCs w:val="22"/>
        </w:rPr>
        <w:fldChar w:fldCharType="begin">
          <w:ffData>
            <w:name w:val=""/>
            <w:enabled/>
            <w:calcOnExit w:val="0"/>
            <w:textInput>
              <w:default w:val="INSERT End Date"/>
            </w:textInput>
          </w:ffData>
        </w:fldChar>
      </w:r>
      <w:r w:rsidR="002A1410">
        <w:rPr>
          <w:sz w:val="22"/>
          <w:szCs w:val="22"/>
        </w:rPr>
        <w:instrText xml:space="preserve"> FORMTEXT </w:instrText>
      </w:r>
      <w:r w:rsidR="002A1410">
        <w:rPr>
          <w:sz w:val="22"/>
          <w:szCs w:val="22"/>
        </w:rPr>
      </w:r>
      <w:r w:rsidR="002A1410">
        <w:rPr>
          <w:sz w:val="22"/>
          <w:szCs w:val="22"/>
        </w:rPr>
        <w:fldChar w:fldCharType="separate"/>
      </w:r>
      <w:r w:rsidR="002A1410">
        <w:rPr>
          <w:noProof/>
          <w:sz w:val="22"/>
          <w:szCs w:val="22"/>
        </w:rPr>
        <w:t>INSERT End Date</w:t>
      </w:r>
      <w:r w:rsidR="002A1410">
        <w:rPr>
          <w:sz w:val="22"/>
          <w:szCs w:val="22"/>
        </w:rPr>
        <w:fldChar w:fldCharType="end"/>
      </w:r>
      <w:r w:rsidR="002A1410">
        <w:rPr>
          <w:sz w:val="22"/>
          <w:szCs w:val="22"/>
        </w:rPr>
        <w:t>.</w:t>
      </w:r>
      <w:r w:rsidRPr="005D67D8">
        <w:rPr>
          <w:sz w:val="22"/>
          <w:szCs w:val="22"/>
        </w:rPr>
        <w:t xml:space="preserve">  There is no commitment to offer an extension following the expiration of this appointment, but factors which </w:t>
      </w:r>
      <w:r w:rsidR="00256403" w:rsidRPr="005D67D8">
        <w:rPr>
          <w:sz w:val="22"/>
          <w:szCs w:val="22"/>
        </w:rPr>
        <w:t>may</w:t>
      </w:r>
      <w:r w:rsidRPr="005D67D8">
        <w:rPr>
          <w:sz w:val="22"/>
          <w:szCs w:val="22"/>
        </w:rPr>
        <w:t xml:space="preserve"> be considered in deciding whether to offer </w:t>
      </w:r>
      <w:r w:rsidR="00707C0C" w:rsidRPr="005D67D8">
        <w:rPr>
          <w:sz w:val="22"/>
          <w:szCs w:val="22"/>
        </w:rPr>
        <w:t>to extend an</w:t>
      </w:r>
      <w:r w:rsidRPr="005D67D8">
        <w:rPr>
          <w:sz w:val="22"/>
          <w:szCs w:val="22"/>
        </w:rPr>
        <w:t xml:space="preserve"> appointment include</w:t>
      </w:r>
      <w:r w:rsidR="00707C0C" w:rsidRPr="005D67D8">
        <w:rPr>
          <w:sz w:val="22"/>
          <w:szCs w:val="22"/>
        </w:rPr>
        <w:t>:</w:t>
      </w:r>
      <w:r w:rsidRPr="005D67D8">
        <w:rPr>
          <w:sz w:val="22"/>
          <w:szCs w:val="22"/>
        </w:rPr>
        <w:t xml:space="preserve"> the needs of the Department and Faculty,</w:t>
      </w:r>
      <w:r w:rsidR="00C76394" w:rsidRPr="005D67D8">
        <w:rPr>
          <w:sz w:val="22"/>
          <w:szCs w:val="22"/>
        </w:rPr>
        <w:t xml:space="preserve"> availability of funding</w:t>
      </w:r>
      <w:r w:rsidRPr="005D67D8">
        <w:rPr>
          <w:sz w:val="22"/>
          <w:szCs w:val="22"/>
        </w:rPr>
        <w:t xml:space="preserve"> and a review of performance during any previous appointment.  </w:t>
      </w:r>
    </w:p>
    <w:p w14:paraId="67AC8A0C" w14:textId="77777777" w:rsidR="00692245" w:rsidRDefault="00692245" w:rsidP="00C66E7B">
      <w:pPr>
        <w:jc w:val="both"/>
        <w:rPr>
          <w:sz w:val="22"/>
          <w:szCs w:val="22"/>
        </w:rPr>
      </w:pPr>
    </w:p>
    <w:p w14:paraId="55F629A2" w14:textId="5ACF8EF7" w:rsidR="005D67D8" w:rsidRPr="005D67D8" w:rsidRDefault="005D67D8" w:rsidP="00C66E7B">
      <w:pPr>
        <w:jc w:val="both"/>
        <w:rPr>
          <w:sz w:val="22"/>
          <w:szCs w:val="22"/>
        </w:rPr>
        <w:sectPr w:rsidR="005D67D8" w:rsidRPr="005D67D8" w:rsidSect="002A1410">
          <w:type w:val="continuous"/>
          <w:pgSz w:w="12240" w:h="15840" w:code="1"/>
          <w:pgMar w:top="1152" w:right="1440" w:bottom="1152" w:left="1800" w:header="720" w:footer="720" w:gutter="0"/>
          <w:cols w:space="720"/>
          <w:formProt w:val="0"/>
          <w:titlePg/>
        </w:sectPr>
      </w:pPr>
    </w:p>
    <w:p w14:paraId="5FA807DD" w14:textId="20619A49" w:rsidR="00692245" w:rsidRPr="005D67D8" w:rsidRDefault="00D77478" w:rsidP="00692245">
      <w:pPr>
        <w:numPr>
          <w:ilvl w:val="1"/>
          <w:numId w:val="1"/>
        </w:numPr>
        <w:jc w:val="both"/>
        <w:rPr>
          <w:sz w:val="22"/>
          <w:szCs w:val="22"/>
        </w:rPr>
      </w:pPr>
      <w:r>
        <w:rPr>
          <w:sz w:val="22"/>
          <w:szCs w:val="22"/>
        </w:rPr>
        <w:t>Winnipeg Regional Health Authority</w:t>
      </w:r>
      <w:r w:rsidR="00692245" w:rsidRPr="005D67D8">
        <w:rPr>
          <w:sz w:val="22"/>
          <w:szCs w:val="22"/>
        </w:rPr>
        <w:t xml:space="preserve"> </w:t>
      </w:r>
    </w:p>
    <w:p w14:paraId="4C428539" w14:textId="77777777" w:rsidR="00692245" w:rsidRPr="005D67D8" w:rsidRDefault="00692245" w:rsidP="00692245">
      <w:pPr>
        <w:ind w:left="360"/>
        <w:jc w:val="both"/>
        <w:rPr>
          <w:sz w:val="22"/>
          <w:szCs w:val="22"/>
        </w:rPr>
      </w:pPr>
    </w:p>
    <w:p w14:paraId="2EFDB0AD" w14:textId="6B1B7207" w:rsidR="00692245" w:rsidRPr="005D67D8" w:rsidRDefault="00692245" w:rsidP="00692245">
      <w:pPr>
        <w:ind w:left="864"/>
        <w:jc w:val="both"/>
        <w:rPr>
          <w:sz w:val="22"/>
          <w:szCs w:val="22"/>
        </w:rPr>
      </w:pPr>
      <w:r w:rsidRPr="005D67D8">
        <w:rPr>
          <w:sz w:val="22"/>
          <w:szCs w:val="22"/>
        </w:rPr>
        <w:t>The term and obligation to maintain your Medical Staff appointment with</w:t>
      </w:r>
      <w:r w:rsidR="00D77478">
        <w:rPr>
          <w:sz w:val="22"/>
          <w:szCs w:val="22"/>
        </w:rPr>
        <w:t xml:space="preserve"> the</w:t>
      </w:r>
      <w:r w:rsidRPr="005D67D8">
        <w:rPr>
          <w:sz w:val="22"/>
          <w:szCs w:val="22"/>
        </w:rPr>
        <w:t xml:space="preserve"> </w:t>
      </w:r>
      <w:r w:rsidR="00D77478">
        <w:rPr>
          <w:sz w:val="22"/>
          <w:szCs w:val="22"/>
        </w:rPr>
        <w:t>Winnipeg Regional Health Authority</w:t>
      </w:r>
      <w:r w:rsidRPr="005D67D8">
        <w:rPr>
          <w:sz w:val="22"/>
          <w:szCs w:val="22"/>
        </w:rPr>
        <w:t xml:space="preserve"> will be set out in your Medical Staff appointment letter</w:t>
      </w:r>
      <w:r w:rsidR="00881511" w:rsidRPr="005D67D8">
        <w:rPr>
          <w:sz w:val="22"/>
          <w:szCs w:val="22"/>
        </w:rPr>
        <w:t xml:space="preserve"> </w:t>
      </w:r>
      <w:r w:rsidR="00881511" w:rsidRPr="005D67D8">
        <w:rPr>
          <w:sz w:val="22"/>
          <w:szCs w:val="22"/>
          <w:highlight w:val="yellow"/>
        </w:rPr>
        <w:t>[Insert if applicable and your Independent Contractor Agreement</w:t>
      </w:r>
      <w:r w:rsidRPr="005D67D8">
        <w:rPr>
          <w:sz w:val="22"/>
          <w:szCs w:val="22"/>
          <w:highlight w:val="yellow"/>
        </w:rPr>
        <w:t>.</w:t>
      </w:r>
      <w:r w:rsidR="00881511" w:rsidRPr="005D67D8">
        <w:rPr>
          <w:sz w:val="22"/>
          <w:szCs w:val="22"/>
        </w:rPr>
        <w:t>]</w:t>
      </w:r>
    </w:p>
    <w:p w14:paraId="39A390E7" w14:textId="77777777" w:rsidR="00692245" w:rsidRPr="005D67D8" w:rsidRDefault="00692245" w:rsidP="00692245">
      <w:pPr>
        <w:jc w:val="both"/>
        <w:rPr>
          <w:sz w:val="22"/>
          <w:szCs w:val="22"/>
        </w:rPr>
      </w:pPr>
    </w:p>
    <w:p w14:paraId="52FACA27" w14:textId="77777777" w:rsidR="00692245" w:rsidRPr="005D67D8" w:rsidRDefault="00692245" w:rsidP="00692245">
      <w:pPr>
        <w:numPr>
          <w:ilvl w:val="0"/>
          <w:numId w:val="1"/>
        </w:numPr>
        <w:jc w:val="both"/>
        <w:rPr>
          <w:b/>
          <w:sz w:val="22"/>
          <w:szCs w:val="22"/>
        </w:rPr>
      </w:pPr>
      <w:r w:rsidRPr="005D67D8">
        <w:rPr>
          <w:b/>
          <w:sz w:val="22"/>
          <w:szCs w:val="22"/>
        </w:rPr>
        <w:t>DUTIES AND RESPONSIBILITIES</w:t>
      </w:r>
    </w:p>
    <w:p w14:paraId="7A2A2B02" w14:textId="77777777" w:rsidR="00692245" w:rsidRPr="005D67D8" w:rsidRDefault="00692245" w:rsidP="00692245">
      <w:pPr>
        <w:jc w:val="both"/>
        <w:rPr>
          <w:sz w:val="22"/>
          <w:szCs w:val="22"/>
        </w:rPr>
      </w:pPr>
    </w:p>
    <w:p w14:paraId="3EC0DAB2" w14:textId="4D693229" w:rsidR="00692245" w:rsidRPr="005D67D8" w:rsidRDefault="0012501B" w:rsidP="00692245">
      <w:pPr>
        <w:ind w:left="432"/>
        <w:jc w:val="both"/>
        <w:outlineLvl w:val="0"/>
        <w:rPr>
          <w:sz w:val="22"/>
          <w:szCs w:val="22"/>
        </w:rPr>
      </w:pPr>
      <w:r w:rsidRPr="005D67D8">
        <w:rPr>
          <w:sz w:val="22"/>
          <w:szCs w:val="22"/>
        </w:rPr>
        <w:t>Your</w:t>
      </w:r>
      <w:r w:rsidR="00692245" w:rsidRPr="005D67D8">
        <w:rPr>
          <w:sz w:val="22"/>
          <w:szCs w:val="22"/>
        </w:rPr>
        <w:t xml:space="preserve"> initial duties and responsibilities are </w:t>
      </w:r>
      <w:r w:rsidR="009C4FBC" w:rsidRPr="005D67D8">
        <w:rPr>
          <w:sz w:val="22"/>
          <w:szCs w:val="22"/>
        </w:rPr>
        <w:t>as follows:</w:t>
      </w:r>
      <w:r w:rsidR="00692245" w:rsidRPr="005D67D8">
        <w:rPr>
          <w:sz w:val="22"/>
          <w:szCs w:val="22"/>
        </w:rPr>
        <w:t xml:space="preserve">  </w:t>
      </w:r>
    </w:p>
    <w:p w14:paraId="0792B8F5" w14:textId="77777777" w:rsidR="00692245" w:rsidRPr="005D67D8" w:rsidRDefault="00692245" w:rsidP="00692245">
      <w:pPr>
        <w:ind w:left="720"/>
        <w:jc w:val="both"/>
        <w:rPr>
          <w:sz w:val="22"/>
          <w:szCs w:val="22"/>
        </w:rPr>
      </w:pPr>
    </w:p>
    <w:p w14:paraId="22CE3DC3" w14:textId="77777777" w:rsidR="00692245" w:rsidRPr="005D67D8" w:rsidRDefault="00692245" w:rsidP="00692245">
      <w:pPr>
        <w:numPr>
          <w:ilvl w:val="1"/>
          <w:numId w:val="1"/>
        </w:numPr>
        <w:jc w:val="both"/>
        <w:rPr>
          <w:sz w:val="22"/>
          <w:szCs w:val="22"/>
        </w:rPr>
      </w:pPr>
      <w:r w:rsidRPr="005D67D8">
        <w:rPr>
          <w:sz w:val="22"/>
          <w:szCs w:val="22"/>
        </w:rPr>
        <w:t>University of Manitoba</w:t>
      </w:r>
    </w:p>
    <w:p w14:paraId="5D242280" w14:textId="77777777" w:rsidR="00692245" w:rsidRPr="005D67D8" w:rsidRDefault="00692245" w:rsidP="00692245">
      <w:pPr>
        <w:ind w:left="720"/>
        <w:jc w:val="both"/>
        <w:rPr>
          <w:sz w:val="22"/>
          <w:szCs w:val="22"/>
        </w:rPr>
      </w:pPr>
    </w:p>
    <w:p w14:paraId="4E4C7F56" w14:textId="48AF8B7A" w:rsidR="00692245" w:rsidRPr="005D67D8" w:rsidRDefault="00692245" w:rsidP="00692245">
      <w:pPr>
        <w:pStyle w:val="BodyText"/>
        <w:ind w:left="864"/>
        <w:rPr>
          <w:sz w:val="22"/>
          <w:szCs w:val="22"/>
        </w:rPr>
      </w:pPr>
      <w:r w:rsidRPr="005D67D8">
        <w:rPr>
          <w:sz w:val="22"/>
          <w:szCs w:val="22"/>
        </w:rPr>
        <w:t xml:space="preserve">Duties and responsibilities as a GFT member are subject to review and may be updated from time to time, in which case you will be notified of, and provided with, updated documentation.  In your </w:t>
      </w:r>
      <w:r w:rsidR="0094009E" w:rsidRPr="005D67D8">
        <w:rPr>
          <w:sz w:val="22"/>
          <w:szCs w:val="22"/>
        </w:rPr>
        <w:t>GFT</w:t>
      </w:r>
      <w:r w:rsidRPr="005D67D8">
        <w:rPr>
          <w:sz w:val="22"/>
          <w:szCs w:val="22"/>
        </w:rPr>
        <w:t xml:space="preserve"> position, you will be responsible to the Head, Department of </w:t>
      </w:r>
      <w:r w:rsidRPr="005D67D8">
        <w:rPr>
          <w:sz w:val="22"/>
          <w:szCs w:val="22"/>
        </w:rPr>
        <w:fldChar w:fldCharType="begin">
          <w:ffData>
            <w:name w:val=""/>
            <w:enabled/>
            <w:calcOnExit w:val="0"/>
            <w:textInput>
              <w:default w:val="INSERT Department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Department Name</w:t>
      </w:r>
      <w:r w:rsidRPr="005D67D8">
        <w:rPr>
          <w:sz w:val="22"/>
          <w:szCs w:val="22"/>
        </w:rPr>
        <w:fldChar w:fldCharType="end"/>
      </w:r>
      <w:r w:rsidRPr="005D67D8">
        <w:rPr>
          <w:sz w:val="22"/>
          <w:szCs w:val="22"/>
        </w:rPr>
        <w:t>.</w:t>
      </w:r>
    </w:p>
    <w:p w14:paraId="67BDE33A" w14:textId="77777777" w:rsidR="00692245" w:rsidRPr="005D67D8" w:rsidRDefault="00692245" w:rsidP="00692245">
      <w:pPr>
        <w:ind w:left="360"/>
        <w:jc w:val="both"/>
        <w:rPr>
          <w:sz w:val="22"/>
          <w:szCs w:val="22"/>
        </w:rPr>
      </w:pPr>
    </w:p>
    <w:p w14:paraId="7AC311DE" w14:textId="77777777" w:rsidR="00692245" w:rsidRPr="005D67D8" w:rsidRDefault="00692245" w:rsidP="00692245">
      <w:pPr>
        <w:numPr>
          <w:ilvl w:val="2"/>
          <w:numId w:val="1"/>
        </w:numPr>
        <w:jc w:val="both"/>
        <w:rPr>
          <w:sz w:val="22"/>
          <w:szCs w:val="22"/>
        </w:rPr>
      </w:pPr>
      <w:r w:rsidRPr="005D67D8">
        <w:rPr>
          <w:sz w:val="22"/>
          <w:szCs w:val="22"/>
        </w:rPr>
        <w:t>Teaching Duties</w:t>
      </w:r>
    </w:p>
    <w:p w14:paraId="28915DC6" w14:textId="77777777" w:rsidR="00692245" w:rsidRPr="005D67D8" w:rsidRDefault="00692245" w:rsidP="00692245">
      <w:pPr>
        <w:ind w:left="720"/>
        <w:jc w:val="both"/>
        <w:rPr>
          <w:sz w:val="22"/>
          <w:szCs w:val="22"/>
        </w:rPr>
      </w:pPr>
    </w:p>
    <w:p w14:paraId="6BC72C99" w14:textId="77777777" w:rsidR="00692245" w:rsidRPr="005D67D8" w:rsidRDefault="00692245" w:rsidP="00692245">
      <w:pPr>
        <w:numPr>
          <w:ilvl w:val="3"/>
          <w:numId w:val="1"/>
        </w:numPr>
        <w:jc w:val="both"/>
        <w:rPr>
          <w:sz w:val="22"/>
          <w:szCs w:val="22"/>
        </w:rPr>
      </w:pPr>
      <w:r w:rsidRPr="005D67D8">
        <w:rPr>
          <w:sz w:val="22"/>
          <w:szCs w:val="22"/>
        </w:rPr>
        <w:t>Undergraduate:  You will provide instruction lectures, tutorials, demonstrations and clinical evaluation of students’ performance.</w:t>
      </w:r>
    </w:p>
    <w:p w14:paraId="5306E836" w14:textId="77777777" w:rsidR="00692245" w:rsidRPr="005D67D8" w:rsidRDefault="00692245" w:rsidP="00692245">
      <w:pPr>
        <w:ind w:left="1080"/>
        <w:jc w:val="both"/>
        <w:rPr>
          <w:sz w:val="22"/>
          <w:szCs w:val="22"/>
        </w:rPr>
      </w:pPr>
    </w:p>
    <w:p w14:paraId="4B07388F" w14:textId="072F2D2D" w:rsidR="00692245" w:rsidRPr="005D67D8" w:rsidRDefault="00692245" w:rsidP="00692245">
      <w:pPr>
        <w:numPr>
          <w:ilvl w:val="3"/>
          <w:numId w:val="1"/>
        </w:numPr>
        <w:jc w:val="both"/>
        <w:rPr>
          <w:sz w:val="22"/>
          <w:szCs w:val="22"/>
        </w:rPr>
      </w:pPr>
      <w:r w:rsidRPr="005D67D8">
        <w:rPr>
          <w:sz w:val="22"/>
          <w:szCs w:val="22"/>
        </w:rPr>
        <w:t>Postgraduate:  You will participate in the supervision and direction of the clinical and academic work of residents, and fellows who are engaged in the care of patients, the interpretation of diagnostic tests and the presentation of clinical and scientific data to other members of the medical community</w:t>
      </w:r>
      <w:r w:rsidR="0026555D" w:rsidRPr="005D67D8">
        <w:rPr>
          <w:sz w:val="22"/>
          <w:szCs w:val="22"/>
        </w:rPr>
        <w:t xml:space="preserve">, and the </w:t>
      </w:r>
      <w:r w:rsidR="002F70DA" w:rsidRPr="005D67D8">
        <w:rPr>
          <w:sz w:val="22"/>
          <w:szCs w:val="22"/>
        </w:rPr>
        <w:t>clinical evaluation of residents and fellows</w:t>
      </w:r>
      <w:r w:rsidRPr="005D67D8">
        <w:rPr>
          <w:sz w:val="22"/>
          <w:szCs w:val="22"/>
        </w:rPr>
        <w:t>.</w:t>
      </w:r>
    </w:p>
    <w:p w14:paraId="6F1190BA" w14:textId="77777777" w:rsidR="00692245" w:rsidRPr="005D67D8" w:rsidRDefault="00692245" w:rsidP="00692245">
      <w:pPr>
        <w:jc w:val="both"/>
        <w:rPr>
          <w:sz w:val="22"/>
          <w:szCs w:val="22"/>
        </w:rPr>
      </w:pPr>
    </w:p>
    <w:p w14:paraId="7E78F71F" w14:textId="77777777" w:rsidR="000C7553" w:rsidRPr="005D67D8" w:rsidRDefault="00692245" w:rsidP="00692245">
      <w:pPr>
        <w:numPr>
          <w:ilvl w:val="3"/>
          <w:numId w:val="1"/>
        </w:numPr>
        <w:jc w:val="both"/>
        <w:rPr>
          <w:sz w:val="22"/>
          <w:szCs w:val="22"/>
        </w:rPr>
      </w:pPr>
      <w:r w:rsidRPr="005D67D8">
        <w:rPr>
          <w:sz w:val="22"/>
          <w:szCs w:val="22"/>
        </w:rPr>
        <w:t xml:space="preserve">Other:  You will </w:t>
      </w:r>
      <w:r w:rsidR="00114149" w:rsidRPr="005D67D8">
        <w:rPr>
          <w:sz w:val="22"/>
          <w:szCs w:val="22"/>
        </w:rPr>
        <w:t>support and facilitate</w:t>
      </w:r>
      <w:r w:rsidR="005A13C8" w:rsidRPr="005D67D8">
        <w:rPr>
          <w:sz w:val="22"/>
          <w:szCs w:val="22"/>
        </w:rPr>
        <w:t xml:space="preserve"> </w:t>
      </w:r>
      <w:r w:rsidRPr="005D67D8">
        <w:rPr>
          <w:sz w:val="22"/>
          <w:szCs w:val="22"/>
        </w:rPr>
        <w:t xml:space="preserve">opportunities for </w:t>
      </w:r>
      <w:r w:rsidR="00114149" w:rsidRPr="005D67D8">
        <w:rPr>
          <w:sz w:val="22"/>
          <w:szCs w:val="22"/>
        </w:rPr>
        <w:t>inter-professional collaboration</w:t>
      </w:r>
      <w:r w:rsidR="0012501B" w:rsidRPr="005D67D8">
        <w:rPr>
          <w:sz w:val="22"/>
          <w:szCs w:val="22"/>
        </w:rPr>
        <w:t>,</w:t>
      </w:r>
      <w:r w:rsidR="00114149" w:rsidRPr="005D67D8">
        <w:rPr>
          <w:sz w:val="22"/>
          <w:szCs w:val="22"/>
        </w:rPr>
        <w:t xml:space="preserve"> and </w:t>
      </w:r>
      <w:r w:rsidRPr="005D67D8">
        <w:rPr>
          <w:sz w:val="22"/>
          <w:szCs w:val="22"/>
        </w:rPr>
        <w:t>continuing medical education</w:t>
      </w:r>
      <w:r w:rsidR="0012501B" w:rsidRPr="005D67D8">
        <w:rPr>
          <w:sz w:val="22"/>
          <w:szCs w:val="22"/>
        </w:rPr>
        <w:t>,</w:t>
      </w:r>
      <w:r w:rsidR="005A13C8" w:rsidRPr="005D67D8">
        <w:rPr>
          <w:sz w:val="22"/>
          <w:szCs w:val="22"/>
        </w:rPr>
        <w:t xml:space="preserve"> for</w:t>
      </w:r>
      <w:r w:rsidR="00493CCF" w:rsidRPr="005D67D8">
        <w:rPr>
          <w:sz w:val="22"/>
          <w:szCs w:val="22"/>
        </w:rPr>
        <w:t xml:space="preserve"> all</w:t>
      </w:r>
      <w:r w:rsidR="005A13C8" w:rsidRPr="005D67D8">
        <w:rPr>
          <w:sz w:val="22"/>
          <w:szCs w:val="22"/>
        </w:rPr>
        <w:t xml:space="preserve"> clinical staff</w:t>
      </w:r>
      <w:r w:rsidR="00493CCF" w:rsidRPr="005D67D8">
        <w:rPr>
          <w:sz w:val="22"/>
          <w:szCs w:val="22"/>
        </w:rPr>
        <w:t xml:space="preserve"> </w:t>
      </w:r>
      <w:r w:rsidR="006B75B3" w:rsidRPr="005D67D8">
        <w:rPr>
          <w:sz w:val="22"/>
          <w:szCs w:val="22"/>
        </w:rPr>
        <w:t xml:space="preserve">and learners </w:t>
      </w:r>
      <w:r w:rsidR="00493CCF" w:rsidRPr="005D67D8">
        <w:rPr>
          <w:sz w:val="22"/>
          <w:szCs w:val="22"/>
        </w:rPr>
        <w:t xml:space="preserve">in the general area(s) of </w:t>
      </w:r>
      <w:r w:rsidR="00493CCF" w:rsidRPr="005D67D8">
        <w:rPr>
          <w:sz w:val="22"/>
          <w:szCs w:val="22"/>
        </w:rPr>
        <w:fldChar w:fldCharType="begin">
          <w:ffData>
            <w:name w:val=""/>
            <w:enabled/>
            <w:calcOnExit w:val="0"/>
            <w:textInput>
              <w:default w:val="INSERT areas"/>
            </w:textInput>
          </w:ffData>
        </w:fldChar>
      </w:r>
      <w:r w:rsidR="00493CCF" w:rsidRPr="005D67D8">
        <w:rPr>
          <w:sz w:val="22"/>
          <w:szCs w:val="22"/>
        </w:rPr>
        <w:instrText xml:space="preserve"> FORMTEXT </w:instrText>
      </w:r>
      <w:r w:rsidR="00493CCF" w:rsidRPr="005D67D8">
        <w:rPr>
          <w:sz w:val="22"/>
          <w:szCs w:val="22"/>
        </w:rPr>
      </w:r>
      <w:r w:rsidR="00493CCF" w:rsidRPr="005D67D8">
        <w:rPr>
          <w:sz w:val="22"/>
          <w:szCs w:val="22"/>
        </w:rPr>
        <w:fldChar w:fldCharType="separate"/>
      </w:r>
      <w:r w:rsidR="00493CCF" w:rsidRPr="005D67D8">
        <w:rPr>
          <w:noProof/>
          <w:sz w:val="22"/>
          <w:szCs w:val="22"/>
        </w:rPr>
        <w:t>INSERT areas</w:t>
      </w:r>
      <w:r w:rsidR="00493CCF" w:rsidRPr="005D67D8">
        <w:rPr>
          <w:sz w:val="22"/>
          <w:szCs w:val="22"/>
        </w:rPr>
        <w:fldChar w:fldCharType="end"/>
      </w:r>
      <w:r w:rsidRPr="005D67D8">
        <w:rPr>
          <w:sz w:val="22"/>
          <w:szCs w:val="22"/>
        </w:rPr>
        <w:t>.</w:t>
      </w:r>
    </w:p>
    <w:p w14:paraId="22100087" w14:textId="77777777" w:rsidR="00692245" w:rsidRPr="005D67D8" w:rsidRDefault="00692245" w:rsidP="00692245">
      <w:pPr>
        <w:jc w:val="both"/>
        <w:rPr>
          <w:sz w:val="22"/>
          <w:szCs w:val="22"/>
        </w:rPr>
      </w:pPr>
    </w:p>
    <w:p w14:paraId="5AF111A9" w14:textId="77777777" w:rsidR="00692245" w:rsidRPr="005D67D8" w:rsidRDefault="00692245" w:rsidP="00692245">
      <w:pPr>
        <w:numPr>
          <w:ilvl w:val="2"/>
          <w:numId w:val="1"/>
        </w:numPr>
        <w:jc w:val="both"/>
        <w:rPr>
          <w:sz w:val="22"/>
          <w:szCs w:val="22"/>
        </w:rPr>
      </w:pPr>
      <w:r w:rsidRPr="005D67D8">
        <w:rPr>
          <w:sz w:val="22"/>
          <w:szCs w:val="22"/>
        </w:rPr>
        <w:t>Administration</w:t>
      </w:r>
    </w:p>
    <w:p w14:paraId="6D3F5955" w14:textId="77777777" w:rsidR="00692245" w:rsidRPr="005D67D8" w:rsidRDefault="00692245" w:rsidP="00692245">
      <w:pPr>
        <w:ind w:left="720"/>
        <w:jc w:val="both"/>
        <w:rPr>
          <w:sz w:val="22"/>
          <w:szCs w:val="22"/>
        </w:rPr>
      </w:pPr>
    </w:p>
    <w:p w14:paraId="32530306" w14:textId="6346FCFA" w:rsidR="00692245" w:rsidRPr="005D67D8" w:rsidRDefault="00692245" w:rsidP="00692245">
      <w:pPr>
        <w:pStyle w:val="BodyTextIndent2"/>
        <w:ind w:left="1728"/>
        <w:jc w:val="both"/>
        <w:rPr>
          <w:sz w:val="22"/>
          <w:szCs w:val="22"/>
        </w:rPr>
      </w:pPr>
      <w:r w:rsidRPr="005D67D8">
        <w:rPr>
          <w:sz w:val="22"/>
          <w:szCs w:val="22"/>
        </w:rPr>
        <w:t xml:space="preserve">You will be expected to </w:t>
      </w:r>
      <w:r w:rsidR="00E97C11" w:rsidRPr="005D67D8">
        <w:rPr>
          <w:sz w:val="22"/>
          <w:szCs w:val="22"/>
        </w:rPr>
        <w:t xml:space="preserve">engage in </w:t>
      </w:r>
      <w:r w:rsidRPr="005D67D8">
        <w:rPr>
          <w:sz w:val="22"/>
          <w:szCs w:val="22"/>
        </w:rPr>
        <w:t>aspects of governance, policy formation, curriculum planning, program implementation, surveillance, and evaluation as carried out by the various committees of the University.</w:t>
      </w:r>
    </w:p>
    <w:p w14:paraId="35A7BB72" w14:textId="77777777" w:rsidR="00692245" w:rsidRPr="005D67D8" w:rsidRDefault="00692245" w:rsidP="00692245">
      <w:pPr>
        <w:pStyle w:val="BodyTextIndent2"/>
        <w:ind w:left="1728"/>
        <w:jc w:val="both"/>
        <w:rPr>
          <w:sz w:val="22"/>
          <w:szCs w:val="22"/>
        </w:rPr>
      </w:pPr>
    </w:p>
    <w:p w14:paraId="7ECEDC14" w14:textId="77777777" w:rsidR="00692245" w:rsidRPr="005D67D8" w:rsidRDefault="00692245" w:rsidP="00692245">
      <w:pPr>
        <w:pStyle w:val="BodyTextIndent2"/>
        <w:numPr>
          <w:ilvl w:val="2"/>
          <w:numId w:val="1"/>
        </w:numPr>
        <w:rPr>
          <w:sz w:val="22"/>
          <w:szCs w:val="22"/>
        </w:rPr>
      </w:pPr>
      <w:r w:rsidRPr="005D67D8">
        <w:rPr>
          <w:sz w:val="22"/>
          <w:szCs w:val="22"/>
        </w:rPr>
        <w:t>Ad hoc position(s)</w:t>
      </w:r>
    </w:p>
    <w:p w14:paraId="60DDD909" w14:textId="77777777" w:rsidR="00692245" w:rsidRPr="005D67D8" w:rsidRDefault="00692245" w:rsidP="00692245">
      <w:pPr>
        <w:pStyle w:val="BodyTextIndent2"/>
        <w:ind w:left="1728"/>
        <w:rPr>
          <w:sz w:val="22"/>
          <w:szCs w:val="22"/>
        </w:rPr>
      </w:pPr>
    </w:p>
    <w:p w14:paraId="5D5C5CAA" w14:textId="421C517B" w:rsidR="00EE37D7" w:rsidRDefault="00692245" w:rsidP="00C66E7B">
      <w:pPr>
        <w:pStyle w:val="BodyTextIndent2"/>
        <w:ind w:left="1728"/>
        <w:rPr>
          <w:sz w:val="22"/>
          <w:szCs w:val="22"/>
        </w:rPr>
      </w:pPr>
      <w:r w:rsidRPr="005D67D8">
        <w:rPr>
          <w:sz w:val="22"/>
          <w:szCs w:val="22"/>
        </w:rPr>
        <w:t xml:space="preserve">From time to time, you may be asked to </w:t>
      </w:r>
      <w:r w:rsidR="00E97C11" w:rsidRPr="005D67D8">
        <w:rPr>
          <w:sz w:val="22"/>
          <w:szCs w:val="22"/>
        </w:rPr>
        <w:t>under</w:t>
      </w:r>
      <w:r w:rsidRPr="005D67D8">
        <w:rPr>
          <w:sz w:val="22"/>
          <w:szCs w:val="22"/>
        </w:rPr>
        <w:t>take additional leadership opportunities within the</w:t>
      </w:r>
      <w:r w:rsidR="00890C7E">
        <w:rPr>
          <w:sz w:val="22"/>
          <w:szCs w:val="22"/>
        </w:rPr>
        <w:t xml:space="preserve"> </w:t>
      </w:r>
      <w:r w:rsidR="00890C7E">
        <w:rPr>
          <w:sz w:val="22"/>
          <w:szCs w:val="22"/>
        </w:rPr>
        <w:fldChar w:fldCharType="begin">
          <w:ffData>
            <w:name w:val=""/>
            <w:enabled/>
            <w:calcOnExit w:val="0"/>
            <w:textInput>
              <w:default w:val="INSERT Specialty"/>
            </w:textInput>
          </w:ffData>
        </w:fldChar>
      </w:r>
      <w:r w:rsidR="00890C7E">
        <w:rPr>
          <w:sz w:val="22"/>
          <w:szCs w:val="22"/>
        </w:rPr>
        <w:instrText xml:space="preserve"> FORMTEXT </w:instrText>
      </w:r>
      <w:r w:rsidR="00890C7E">
        <w:rPr>
          <w:sz w:val="22"/>
          <w:szCs w:val="22"/>
        </w:rPr>
      </w:r>
      <w:r w:rsidR="00890C7E">
        <w:rPr>
          <w:sz w:val="22"/>
          <w:szCs w:val="22"/>
        </w:rPr>
        <w:fldChar w:fldCharType="separate"/>
      </w:r>
      <w:r w:rsidR="00890C7E">
        <w:rPr>
          <w:noProof/>
          <w:sz w:val="22"/>
          <w:szCs w:val="22"/>
        </w:rPr>
        <w:t>INSERT Specialty</w:t>
      </w:r>
      <w:r w:rsidR="00890C7E">
        <w:rPr>
          <w:sz w:val="22"/>
          <w:szCs w:val="22"/>
        </w:rPr>
        <w:fldChar w:fldCharType="end"/>
      </w:r>
      <w:r w:rsidRPr="005D67D8">
        <w:rPr>
          <w:sz w:val="22"/>
          <w:szCs w:val="22"/>
        </w:rPr>
        <w:t xml:space="preserve"> </w:t>
      </w:r>
      <w:r w:rsidR="002453A7" w:rsidRPr="005D67D8">
        <w:rPr>
          <w:sz w:val="22"/>
          <w:szCs w:val="22"/>
        </w:rPr>
        <w:t xml:space="preserve">and/or Faculty </w:t>
      </w:r>
      <w:r w:rsidRPr="005D67D8">
        <w:rPr>
          <w:sz w:val="22"/>
          <w:szCs w:val="22"/>
        </w:rPr>
        <w:t xml:space="preserve">during your </w:t>
      </w:r>
      <w:r w:rsidRPr="005D67D8">
        <w:rPr>
          <w:sz w:val="22"/>
          <w:szCs w:val="22"/>
        </w:rPr>
        <w:lastRenderedPageBreak/>
        <w:t xml:space="preserve">appointment.  If this should occur, you will receive separate documentation from this Letter which will detail the additional positions(s) being offered to you. </w:t>
      </w:r>
    </w:p>
    <w:p w14:paraId="05AB4553" w14:textId="77777777" w:rsidR="002A1410" w:rsidRPr="005D67D8" w:rsidRDefault="002A1410" w:rsidP="00C66E7B">
      <w:pPr>
        <w:pStyle w:val="BodyTextIndent2"/>
        <w:ind w:left="1728"/>
        <w:rPr>
          <w:sz w:val="22"/>
          <w:szCs w:val="22"/>
        </w:rPr>
      </w:pPr>
    </w:p>
    <w:p w14:paraId="1151ECF5" w14:textId="77777777" w:rsidR="00692245" w:rsidRPr="005D67D8" w:rsidRDefault="00692245" w:rsidP="00692245">
      <w:pPr>
        <w:numPr>
          <w:ilvl w:val="2"/>
          <w:numId w:val="1"/>
        </w:numPr>
        <w:jc w:val="both"/>
        <w:rPr>
          <w:sz w:val="22"/>
          <w:szCs w:val="22"/>
        </w:rPr>
      </w:pPr>
      <w:r w:rsidRPr="005D67D8">
        <w:rPr>
          <w:sz w:val="22"/>
          <w:szCs w:val="22"/>
        </w:rPr>
        <w:t>Research</w:t>
      </w:r>
    </w:p>
    <w:p w14:paraId="0EFC2F1A" w14:textId="77777777" w:rsidR="00692245" w:rsidRPr="005D67D8" w:rsidRDefault="00692245" w:rsidP="00692245">
      <w:pPr>
        <w:ind w:left="360"/>
        <w:jc w:val="both"/>
        <w:rPr>
          <w:sz w:val="22"/>
          <w:szCs w:val="22"/>
        </w:rPr>
      </w:pPr>
    </w:p>
    <w:p w14:paraId="7BA79F7B" w14:textId="449C7253" w:rsidR="00692245" w:rsidRPr="005D67D8" w:rsidRDefault="003047B1" w:rsidP="00692245">
      <w:pPr>
        <w:pStyle w:val="BodyTextIndent"/>
        <w:ind w:left="864"/>
        <w:jc w:val="both"/>
        <w:rPr>
          <w:sz w:val="22"/>
          <w:szCs w:val="22"/>
        </w:rPr>
      </w:pPr>
      <w:r w:rsidRPr="002A1410">
        <w:rPr>
          <w:sz w:val="22"/>
          <w:szCs w:val="22"/>
          <w:highlight w:val="yellow"/>
        </w:rPr>
        <w:t>[If applicable]</w:t>
      </w:r>
      <w:r w:rsidR="00660370" w:rsidRPr="005D67D8">
        <w:rPr>
          <w:sz w:val="22"/>
          <w:szCs w:val="22"/>
        </w:rPr>
        <w:t xml:space="preserve"> </w:t>
      </w:r>
      <w:r w:rsidR="00692245" w:rsidRPr="005D67D8">
        <w:rPr>
          <w:sz w:val="22"/>
          <w:szCs w:val="22"/>
        </w:rPr>
        <w:t>It is expected that, in consultation with the Department Head of</w:t>
      </w:r>
      <w:r w:rsidR="002A1410">
        <w:rPr>
          <w:sz w:val="22"/>
          <w:szCs w:val="22"/>
        </w:rPr>
        <w:t xml:space="preserve"> </w:t>
      </w:r>
      <w:r w:rsidR="002A1410">
        <w:rPr>
          <w:sz w:val="22"/>
          <w:szCs w:val="22"/>
        </w:rPr>
        <w:fldChar w:fldCharType="begin">
          <w:ffData>
            <w:name w:val=""/>
            <w:enabled/>
            <w:calcOnExit w:val="0"/>
            <w:textInput>
              <w:default w:val="INSERT Specialty"/>
            </w:textInput>
          </w:ffData>
        </w:fldChar>
      </w:r>
      <w:r w:rsidR="002A1410">
        <w:rPr>
          <w:sz w:val="22"/>
          <w:szCs w:val="22"/>
        </w:rPr>
        <w:instrText xml:space="preserve"> FORMTEXT </w:instrText>
      </w:r>
      <w:r w:rsidR="002A1410">
        <w:rPr>
          <w:sz w:val="22"/>
          <w:szCs w:val="22"/>
        </w:rPr>
      </w:r>
      <w:r w:rsidR="002A1410">
        <w:rPr>
          <w:sz w:val="22"/>
          <w:szCs w:val="22"/>
        </w:rPr>
        <w:fldChar w:fldCharType="separate"/>
      </w:r>
      <w:r w:rsidR="002A1410">
        <w:rPr>
          <w:noProof/>
          <w:sz w:val="22"/>
          <w:szCs w:val="22"/>
        </w:rPr>
        <w:t>INSERT Specialty</w:t>
      </w:r>
      <w:r w:rsidR="002A1410">
        <w:rPr>
          <w:sz w:val="22"/>
          <w:szCs w:val="22"/>
        </w:rPr>
        <w:fldChar w:fldCharType="end"/>
      </w:r>
      <w:r w:rsidR="00692245" w:rsidRPr="005D67D8">
        <w:rPr>
          <w:sz w:val="22"/>
          <w:szCs w:val="22"/>
        </w:rPr>
        <w:t xml:space="preserve">, </w:t>
      </w:r>
      <w:r w:rsidR="007B1E8C" w:rsidRPr="005D67D8">
        <w:rPr>
          <w:sz w:val="22"/>
          <w:szCs w:val="22"/>
        </w:rPr>
        <w:t xml:space="preserve">you </w:t>
      </w:r>
      <w:r w:rsidR="00692245" w:rsidRPr="005D67D8">
        <w:rPr>
          <w:sz w:val="22"/>
          <w:szCs w:val="22"/>
        </w:rPr>
        <w:t xml:space="preserve">will ensure that sufficient time is set aside </w:t>
      </w:r>
      <w:r w:rsidR="002453A7" w:rsidRPr="005D67D8">
        <w:rPr>
          <w:sz w:val="22"/>
          <w:szCs w:val="22"/>
        </w:rPr>
        <w:t>from</w:t>
      </w:r>
      <w:r w:rsidR="00692245" w:rsidRPr="005D67D8">
        <w:rPr>
          <w:sz w:val="22"/>
          <w:szCs w:val="22"/>
        </w:rPr>
        <w:t xml:space="preserve"> your clinical service and teaching activities to undertake basic and/or</w:t>
      </w:r>
      <w:r w:rsidRPr="005D67D8">
        <w:rPr>
          <w:sz w:val="22"/>
          <w:szCs w:val="22"/>
        </w:rPr>
        <w:t xml:space="preserve"> </w:t>
      </w:r>
      <w:r w:rsidR="00692245" w:rsidRPr="005D67D8">
        <w:rPr>
          <w:sz w:val="22"/>
          <w:szCs w:val="22"/>
        </w:rPr>
        <w:t xml:space="preserve">applied research in </w:t>
      </w:r>
      <w:r w:rsidR="00692245" w:rsidRPr="005D67D8">
        <w:rPr>
          <w:sz w:val="22"/>
          <w:szCs w:val="22"/>
        </w:rPr>
        <w:fldChar w:fldCharType="begin">
          <w:ffData>
            <w:name w:val=""/>
            <w:enabled/>
            <w:calcOnExit w:val="0"/>
            <w:textInput>
              <w:default w:val="INSERT Description of Research"/>
            </w:textInput>
          </w:ffData>
        </w:fldChar>
      </w:r>
      <w:r w:rsidR="00692245" w:rsidRPr="005D67D8">
        <w:rPr>
          <w:sz w:val="22"/>
          <w:szCs w:val="22"/>
        </w:rPr>
        <w:instrText xml:space="preserve"> FORMTEXT </w:instrText>
      </w:r>
      <w:r w:rsidR="00692245" w:rsidRPr="005D67D8">
        <w:rPr>
          <w:sz w:val="22"/>
          <w:szCs w:val="22"/>
        </w:rPr>
      </w:r>
      <w:r w:rsidR="00692245" w:rsidRPr="005D67D8">
        <w:rPr>
          <w:sz w:val="22"/>
          <w:szCs w:val="22"/>
        </w:rPr>
        <w:fldChar w:fldCharType="separate"/>
      </w:r>
      <w:r w:rsidR="00692245" w:rsidRPr="005D67D8">
        <w:rPr>
          <w:noProof/>
          <w:sz w:val="22"/>
          <w:szCs w:val="22"/>
        </w:rPr>
        <w:t>INSERT Description of Research</w:t>
      </w:r>
      <w:r w:rsidR="00692245" w:rsidRPr="005D67D8">
        <w:rPr>
          <w:sz w:val="22"/>
          <w:szCs w:val="22"/>
        </w:rPr>
        <w:fldChar w:fldCharType="end"/>
      </w:r>
      <w:r w:rsidR="00692245" w:rsidRPr="005D67D8">
        <w:rPr>
          <w:sz w:val="22"/>
          <w:szCs w:val="22"/>
        </w:rPr>
        <w:t>.  You will engage in clinical and laboratory projects either of your own design or in collaboration with others, as well as in other scholarly pursuits directed towards increasing medical knowledge or enhancing medical education.</w:t>
      </w:r>
    </w:p>
    <w:p w14:paraId="689E23DF" w14:textId="77777777" w:rsidR="00692245" w:rsidRPr="005D67D8" w:rsidRDefault="00692245" w:rsidP="00692245">
      <w:pPr>
        <w:ind w:left="360"/>
        <w:jc w:val="both"/>
        <w:rPr>
          <w:sz w:val="22"/>
          <w:szCs w:val="22"/>
        </w:rPr>
      </w:pPr>
    </w:p>
    <w:p w14:paraId="15D31B53" w14:textId="77777777" w:rsidR="00692245" w:rsidRPr="005D67D8" w:rsidRDefault="00692245" w:rsidP="00692245">
      <w:pPr>
        <w:ind w:left="360"/>
        <w:jc w:val="both"/>
        <w:rPr>
          <w:sz w:val="22"/>
          <w:szCs w:val="22"/>
        </w:rPr>
        <w:sectPr w:rsidR="00692245" w:rsidRPr="005D67D8" w:rsidSect="002A1410">
          <w:type w:val="continuous"/>
          <w:pgSz w:w="12240" w:h="15840" w:code="1"/>
          <w:pgMar w:top="1152" w:right="1440" w:bottom="1152" w:left="1800" w:header="720" w:footer="720" w:gutter="0"/>
          <w:cols w:space="720"/>
          <w:formProt w:val="0"/>
          <w:titlePg/>
        </w:sectPr>
      </w:pPr>
    </w:p>
    <w:p w14:paraId="5ECBF58C" w14:textId="0091020E" w:rsidR="00692245" w:rsidRPr="005D67D8" w:rsidRDefault="00D77478" w:rsidP="00692245">
      <w:pPr>
        <w:numPr>
          <w:ilvl w:val="1"/>
          <w:numId w:val="1"/>
        </w:numPr>
        <w:jc w:val="both"/>
        <w:rPr>
          <w:sz w:val="22"/>
          <w:szCs w:val="22"/>
        </w:rPr>
      </w:pPr>
      <w:r>
        <w:rPr>
          <w:sz w:val="22"/>
          <w:szCs w:val="22"/>
        </w:rPr>
        <w:t>Winnipeg Regional Health Authority</w:t>
      </w:r>
    </w:p>
    <w:p w14:paraId="5197F71E" w14:textId="77777777" w:rsidR="00692245" w:rsidRPr="005D67D8" w:rsidRDefault="00692245" w:rsidP="00692245">
      <w:pPr>
        <w:ind w:left="864"/>
        <w:jc w:val="both"/>
        <w:rPr>
          <w:sz w:val="22"/>
          <w:szCs w:val="22"/>
        </w:rPr>
      </w:pPr>
    </w:p>
    <w:p w14:paraId="4DF00C05" w14:textId="1E173534" w:rsidR="00692245" w:rsidRPr="005D67D8" w:rsidRDefault="00692245" w:rsidP="00692245">
      <w:pPr>
        <w:ind w:left="864"/>
        <w:jc w:val="both"/>
        <w:rPr>
          <w:sz w:val="22"/>
          <w:szCs w:val="22"/>
        </w:rPr>
      </w:pPr>
      <w:r w:rsidRPr="005D67D8">
        <w:rPr>
          <w:sz w:val="22"/>
          <w:szCs w:val="22"/>
        </w:rPr>
        <w:t xml:space="preserve">4.2.1 Your duties and responsibilities to </w:t>
      </w:r>
      <w:r w:rsidR="00D77478">
        <w:rPr>
          <w:sz w:val="22"/>
          <w:szCs w:val="22"/>
        </w:rPr>
        <w:t>the Winnipeg Regional Health Authority</w:t>
      </w:r>
      <w:r w:rsidRPr="005D67D8">
        <w:rPr>
          <w:sz w:val="22"/>
          <w:szCs w:val="22"/>
        </w:rPr>
        <w:t xml:space="preserve"> will be set out in your Independent Contract</w:t>
      </w:r>
      <w:r w:rsidR="00A710D6">
        <w:rPr>
          <w:sz w:val="22"/>
          <w:szCs w:val="22"/>
        </w:rPr>
        <w:t>or</w:t>
      </w:r>
      <w:r w:rsidRPr="005D67D8">
        <w:rPr>
          <w:sz w:val="22"/>
          <w:szCs w:val="22"/>
        </w:rPr>
        <w:t xml:space="preserve"> Agreement.</w:t>
      </w:r>
    </w:p>
    <w:p w14:paraId="0D09F8A8" w14:textId="77777777" w:rsidR="00692245" w:rsidRPr="005D67D8" w:rsidRDefault="00692245" w:rsidP="00692245">
      <w:pPr>
        <w:ind w:left="864"/>
        <w:jc w:val="both"/>
        <w:rPr>
          <w:sz w:val="22"/>
          <w:szCs w:val="22"/>
        </w:rPr>
      </w:pPr>
    </w:p>
    <w:p w14:paraId="5294FA87" w14:textId="77777777" w:rsidR="00692245" w:rsidRPr="005D67D8" w:rsidRDefault="00692245" w:rsidP="00692245">
      <w:pPr>
        <w:ind w:left="864"/>
        <w:jc w:val="both"/>
        <w:rPr>
          <w:sz w:val="22"/>
          <w:szCs w:val="22"/>
        </w:rPr>
      </w:pPr>
      <w:r w:rsidRPr="005D67D8">
        <w:rPr>
          <w:sz w:val="22"/>
          <w:szCs w:val="22"/>
        </w:rPr>
        <w:t>OR</w:t>
      </w:r>
    </w:p>
    <w:p w14:paraId="385C0168" w14:textId="77777777" w:rsidR="00692245" w:rsidRPr="005D67D8" w:rsidRDefault="00692245" w:rsidP="00692245">
      <w:pPr>
        <w:ind w:left="864"/>
        <w:jc w:val="both"/>
        <w:rPr>
          <w:sz w:val="22"/>
          <w:szCs w:val="22"/>
        </w:rPr>
      </w:pPr>
    </w:p>
    <w:p w14:paraId="3CAECFFE" w14:textId="03A205B1" w:rsidR="00692245" w:rsidRPr="005D67D8" w:rsidRDefault="00692245" w:rsidP="00692245">
      <w:pPr>
        <w:ind w:left="864"/>
        <w:jc w:val="both"/>
        <w:rPr>
          <w:sz w:val="22"/>
          <w:szCs w:val="22"/>
        </w:rPr>
      </w:pPr>
      <w:r w:rsidRPr="005D67D8">
        <w:rPr>
          <w:sz w:val="22"/>
          <w:szCs w:val="22"/>
        </w:rPr>
        <w:t>[</w:t>
      </w:r>
      <w:r w:rsidRPr="005D67D8">
        <w:rPr>
          <w:i/>
          <w:sz w:val="22"/>
          <w:szCs w:val="22"/>
          <w:highlight w:val="yellow"/>
        </w:rPr>
        <w:t>Options</w:t>
      </w:r>
      <w:r w:rsidR="007B1E8C" w:rsidRPr="005D67D8">
        <w:rPr>
          <w:i/>
          <w:sz w:val="22"/>
          <w:szCs w:val="22"/>
          <w:highlight w:val="yellow"/>
        </w:rPr>
        <w:t xml:space="preserve"> below</w:t>
      </w:r>
      <w:r w:rsidRPr="005D67D8">
        <w:rPr>
          <w:i/>
          <w:sz w:val="22"/>
          <w:szCs w:val="22"/>
          <w:highlight w:val="yellow"/>
        </w:rPr>
        <w:t xml:space="preserve"> to</w:t>
      </w:r>
      <w:r w:rsidR="007B1E8C" w:rsidRPr="005D67D8">
        <w:rPr>
          <w:i/>
          <w:sz w:val="22"/>
          <w:szCs w:val="22"/>
          <w:highlight w:val="yellow"/>
        </w:rPr>
        <w:t xml:space="preserve"> be</w:t>
      </w:r>
      <w:r w:rsidRPr="005D67D8">
        <w:rPr>
          <w:i/>
          <w:sz w:val="22"/>
          <w:szCs w:val="22"/>
          <w:highlight w:val="yellow"/>
        </w:rPr>
        <w:t xml:space="preserve"> use</w:t>
      </w:r>
      <w:r w:rsidR="007B1E8C" w:rsidRPr="005D67D8">
        <w:rPr>
          <w:i/>
          <w:sz w:val="22"/>
          <w:szCs w:val="22"/>
          <w:highlight w:val="yellow"/>
        </w:rPr>
        <w:t xml:space="preserve">d </w:t>
      </w:r>
      <w:r w:rsidRPr="005D67D8">
        <w:rPr>
          <w:i/>
          <w:sz w:val="22"/>
          <w:szCs w:val="22"/>
          <w:highlight w:val="yellow"/>
        </w:rPr>
        <w:t>for those positions where we do not have signed IC Agreements with the physicians, e.g. for intermittent call or sessional services provided by the Physician</w:t>
      </w:r>
      <w:r w:rsidRPr="005D67D8">
        <w:rPr>
          <w:sz w:val="22"/>
          <w:szCs w:val="22"/>
        </w:rPr>
        <w:t xml:space="preserve">.] </w:t>
      </w:r>
    </w:p>
    <w:p w14:paraId="196E1B9E" w14:textId="77777777" w:rsidR="00692245" w:rsidRPr="005D67D8" w:rsidRDefault="00692245" w:rsidP="00692245">
      <w:pPr>
        <w:ind w:left="864"/>
        <w:jc w:val="both"/>
        <w:rPr>
          <w:sz w:val="22"/>
          <w:szCs w:val="22"/>
        </w:rPr>
      </w:pPr>
    </w:p>
    <w:p w14:paraId="302635CB" w14:textId="70A2558F" w:rsidR="00692245" w:rsidRPr="005D67D8" w:rsidRDefault="00692245" w:rsidP="00692245">
      <w:pPr>
        <w:numPr>
          <w:ilvl w:val="2"/>
          <w:numId w:val="1"/>
        </w:numPr>
        <w:jc w:val="both"/>
        <w:rPr>
          <w:sz w:val="22"/>
          <w:szCs w:val="22"/>
        </w:rPr>
      </w:pPr>
      <w:r w:rsidRPr="005D67D8">
        <w:rPr>
          <w:sz w:val="22"/>
          <w:szCs w:val="22"/>
        </w:rPr>
        <w:t xml:space="preserve">Your duties and responsibilities to </w:t>
      </w:r>
      <w:r w:rsidR="00D77478">
        <w:rPr>
          <w:sz w:val="22"/>
          <w:szCs w:val="22"/>
        </w:rPr>
        <w:t>the Winnipeg Regional Health Authority</w:t>
      </w:r>
      <w:r w:rsidRPr="005D67D8">
        <w:rPr>
          <w:sz w:val="22"/>
          <w:szCs w:val="22"/>
        </w:rPr>
        <w:t xml:space="preserve"> will be set out in the Role Description attached hereto as Schedule “_” </w:t>
      </w:r>
    </w:p>
    <w:p w14:paraId="167FEAFF" w14:textId="77777777" w:rsidR="00692245" w:rsidRPr="005D67D8" w:rsidRDefault="00692245" w:rsidP="00692245">
      <w:pPr>
        <w:ind w:left="1728"/>
        <w:jc w:val="both"/>
        <w:rPr>
          <w:sz w:val="22"/>
          <w:szCs w:val="22"/>
        </w:rPr>
      </w:pPr>
    </w:p>
    <w:p w14:paraId="2F816B37" w14:textId="77777777" w:rsidR="00692245" w:rsidRPr="005D67D8" w:rsidRDefault="00692245" w:rsidP="00692245">
      <w:pPr>
        <w:ind w:left="1728"/>
        <w:jc w:val="both"/>
        <w:rPr>
          <w:sz w:val="22"/>
          <w:szCs w:val="22"/>
        </w:rPr>
      </w:pPr>
      <w:r w:rsidRPr="005D67D8">
        <w:rPr>
          <w:sz w:val="22"/>
          <w:szCs w:val="22"/>
        </w:rPr>
        <w:t xml:space="preserve">OR </w:t>
      </w:r>
    </w:p>
    <w:p w14:paraId="12FAE7E9" w14:textId="77777777" w:rsidR="00692245" w:rsidRPr="005D67D8" w:rsidRDefault="00692245" w:rsidP="00692245">
      <w:pPr>
        <w:ind w:left="1728"/>
        <w:jc w:val="both"/>
        <w:rPr>
          <w:sz w:val="22"/>
          <w:szCs w:val="22"/>
        </w:rPr>
      </w:pPr>
    </w:p>
    <w:p w14:paraId="3E9FA1B2" w14:textId="5A24F6C6" w:rsidR="00692245" w:rsidRPr="005D67D8" w:rsidRDefault="00692245" w:rsidP="00692245">
      <w:pPr>
        <w:ind w:left="1728"/>
        <w:jc w:val="both"/>
        <w:rPr>
          <w:sz w:val="22"/>
          <w:szCs w:val="22"/>
        </w:rPr>
      </w:pPr>
      <w:r w:rsidRPr="005D67D8">
        <w:rPr>
          <w:sz w:val="22"/>
          <w:szCs w:val="22"/>
        </w:rPr>
        <w:t>Your Duties and responsibilities to</w:t>
      </w:r>
      <w:r w:rsidR="00D77478">
        <w:rPr>
          <w:sz w:val="22"/>
          <w:szCs w:val="22"/>
        </w:rPr>
        <w:t xml:space="preserve"> the</w:t>
      </w:r>
      <w:r w:rsidRPr="005D67D8">
        <w:rPr>
          <w:sz w:val="22"/>
          <w:szCs w:val="22"/>
        </w:rPr>
        <w:t xml:space="preserve"> </w:t>
      </w:r>
      <w:r w:rsidR="00D77478">
        <w:rPr>
          <w:sz w:val="22"/>
          <w:szCs w:val="22"/>
        </w:rPr>
        <w:t>Winnipeg Regional Health Authority</w:t>
      </w:r>
      <w:r w:rsidRPr="005D67D8">
        <w:rPr>
          <w:sz w:val="22"/>
          <w:szCs w:val="22"/>
        </w:rPr>
        <w:t xml:space="preserve"> as [Insert Position title], will be as assigned and agreed upon with the [Insert appropriate Provincial Clinical Lead for the Specialty], or delegate.</w:t>
      </w:r>
    </w:p>
    <w:p w14:paraId="0D0B1185" w14:textId="77777777" w:rsidR="00692245" w:rsidRPr="005D67D8" w:rsidRDefault="00692245" w:rsidP="00692245">
      <w:pPr>
        <w:jc w:val="both"/>
        <w:rPr>
          <w:sz w:val="22"/>
          <w:szCs w:val="22"/>
        </w:rPr>
      </w:pPr>
    </w:p>
    <w:p w14:paraId="7CABC559" w14:textId="77777777" w:rsidR="00692245" w:rsidRPr="005D67D8" w:rsidRDefault="00692245" w:rsidP="00692245">
      <w:pPr>
        <w:ind w:left="900"/>
        <w:jc w:val="both"/>
        <w:rPr>
          <w:sz w:val="22"/>
          <w:szCs w:val="22"/>
        </w:rPr>
      </w:pPr>
    </w:p>
    <w:p w14:paraId="64BEE3B6" w14:textId="77777777" w:rsidR="00692245" w:rsidRPr="005D67D8" w:rsidRDefault="00692245" w:rsidP="00692245">
      <w:pPr>
        <w:ind w:left="360"/>
        <w:jc w:val="both"/>
        <w:rPr>
          <w:sz w:val="22"/>
          <w:szCs w:val="22"/>
        </w:rPr>
        <w:sectPr w:rsidR="00692245" w:rsidRPr="005D67D8" w:rsidSect="002A1410">
          <w:type w:val="continuous"/>
          <w:pgSz w:w="12240" w:h="15840" w:code="1"/>
          <w:pgMar w:top="1152" w:right="1440" w:bottom="1152" w:left="1800" w:header="720" w:footer="720" w:gutter="0"/>
          <w:cols w:space="720"/>
          <w:formProt w:val="0"/>
          <w:titlePg/>
        </w:sectPr>
      </w:pPr>
    </w:p>
    <w:p w14:paraId="0A32AB0A" w14:textId="77777777" w:rsidR="00692245" w:rsidRPr="005D67D8" w:rsidRDefault="00692245" w:rsidP="00692245">
      <w:pPr>
        <w:numPr>
          <w:ilvl w:val="0"/>
          <w:numId w:val="1"/>
        </w:numPr>
        <w:jc w:val="both"/>
        <w:rPr>
          <w:b/>
          <w:sz w:val="22"/>
          <w:szCs w:val="22"/>
        </w:rPr>
      </w:pPr>
      <w:r w:rsidRPr="005D67D8">
        <w:rPr>
          <w:b/>
          <w:sz w:val="22"/>
          <w:szCs w:val="22"/>
        </w:rPr>
        <w:t>TIME COMMITMENTS</w:t>
      </w:r>
    </w:p>
    <w:p w14:paraId="54D86404" w14:textId="77777777" w:rsidR="00692245" w:rsidRPr="005D67D8" w:rsidRDefault="00692245" w:rsidP="00692245">
      <w:pPr>
        <w:jc w:val="both"/>
        <w:rPr>
          <w:sz w:val="22"/>
          <w:szCs w:val="22"/>
        </w:rPr>
      </w:pPr>
    </w:p>
    <w:p w14:paraId="0C81CEF0" w14:textId="77777777" w:rsidR="00692245" w:rsidRPr="005D67D8" w:rsidRDefault="00692245" w:rsidP="00047004">
      <w:pPr>
        <w:numPr>
          <w:ilvl w:val="2"/>
          <w:numId w:val="1"/>
        </w:numPr>
        <w:jc w:val="both"/>
        <w:rPr>
          <w:sz w:val="22"/>
          <w:szCs w:val="22"/>
        </w:rPr>
      </w:pPr>
      <w:r w:rsidRPr="005D67D8">
        <w:rPr>
          <w:sz w:val="22"/>
          <w:szCs w:val="22"/>
        </w:rPr>
        <w:t>University of Manitoba</w:t>
      </w:r>
    </w:p>
    <w:p w14:paraId="6AEC8CB9" w14:textId="77777777" w:rsidR="00692245" w:rsidRPr="005D67D8" w:rsidRDefault="00692245" w:rsidP="00692245">
      <w:pPr>
        <w:ind w:left="360"/>
        <w:jc w:val="both"/>
        <w:rPr>
          <w:sz w:val="22"/>
          <w:szCs w:val="22"/>
        </w:rPr>
        <w:sectPr w:rsidR="00692245" w:rsidRPr="005D67D8" w:rsidSect="002A1410">
          <w:type w:val="continuous"/>
          <w:pgSz w:w="12240" w:h="15840" w:code="1"/>
          <w:pgMar w:top="1152" w:right="1440" w:bottom="1152" w:left="1800" w:header="720" w:footer="720" w:gutter="0"/>
          <w:cols w:space="720"/>
          <w:formProt w:val="0"/>
          <w:titlePg/>
        </w:sectPr>
      </w:pPr>
    </w:p>
    <w:p w14:paraId="0FDF969D" w14:textId="77777777" w:rsidR="00692245" w:rsidRPr="005D67D8" w:rsidRDefault="00692245" w:rsidP="00692245">
      <w:pPr>
        <w:tabs>
          <w:tab w:val="right" w:pos="6840"/>
        </w:tabs>
        <w:ind w:left="3600"/>
        <w:jc w:val="both"/>
        <w:rPr>
          <w:sz w:val="22"/>
          <w:szCs w:val="22"/>
        </w:rPr>
      </w:pPr>
      <w:r w:rsidRPr="005D67D8">
        <w:rPr>
          <w:sz w:val="22"/>
          <w:szCs w:val="22"/>
        </w:rPr>
        <w:t>Teaching</w:t>
      </w:r>
      <w:r w:rsidRPr="005D67D8">
        <w:rPr>
          <w:sz w:val="22"/>
          <w:szCs w:val="22"/>
        </w:rPr>
        <w:tab/>
        <w:t>XX%</w:t>
      </w:r>
    </w:p>
    <w:p w14:paraId="0FA1ACD3" w14:textId="77777777" w:rsidR="00692245" w:rsidRPr="005D67D8" w:rsidRDefault="00692245" w:rsidP="00692245">
      <w:pPr>
        <w:tabs>
          <w:tab w:val="right" w:pos="6840"/>
        </w:tabs>
        <w:ind w:left="3600"/>
        <w:jc w:val="both"/>
        <w:rPr>
          <w:sz w:val="22"/>
          <w:szCs w:val="22"/>
        </w:rPr>
      </w:pPr>
      <w:r w:rsidRPr="005D67D8">
        <w:rPr>
          <w:sz w:val="22"/>
          <w:szCs w:val="22"/>
        </w:rPr>
        <w:t>Administration</w:t>
      </w:r>
      <w:r w:rsidRPr="005D67D8">
        <w:rPr>
          <w:sz w:val="22"/>
          <w:szCs w:val="22"/>
        </w:rPr>
        <w:tab/>
        <w:t>XX%</w:t>
      </w:r>
    </w:p>
    <w:p w14:paraId="486FDF70" w14:textId="77777777" w:rsidR="00692245" w:rsidRPr="005D67D8" w:rsidRDefault="00692245" w:rsidP="00692245">
      <w:pPr>
        <w:tabs>
          <w:tab w:val="right" w:pos="6840"/>
        </w:tabs>
        <w:ind w:left="3600"/>
        <w:jc w:val="both"/>
        <w:rPr>
          <w:sz w:val="22"/>
          <w:szCs w:val="22"/>
        </w:rPr>
      </w:pPr>
      <w:r w:rsidRPr="005D67D8">
        <w:rPr>
          <w:sz w:val="22"/>
          <w:szCs w:val="22"/>
        </w:rPr>
        <w:t>Research</w:t>
      </w:r>
      <w:r w:rsidRPr="005D67D8">
        <w:rPr>
          <w:sz w:val="22"/>
          <w:szCs w:val="22"/>
        </w:rPr>
        <w:tab/>
        <w:t>XX%</w:t>
      </w:r>
    </w:p>
    <w:p w14:paraId="06DB9BCA" w14:textId="77777777" w:rsidR="00692245" w:rsidRPr="005D67D8" w:rsidRDefault="00692245" w:rsidP="00692245">
      <w:pPr>
        <w:ind w:left="792"/>
        <w:jc w:val="both"/>
        <w:rPr>
          <w:sz w:val="22"/>
          <w:szCs w:val="22"/>
        </w:rPr>
      </w:pPr>
    </w:p>
    <w:p w14:paraId="31F44E87" w14:textId="02DF665F" w:rsidR="00692245" w:rsidRPr="005D67D8" w:rsidRDefault="00D77478" w:rsidP="00047004">
      <w:pPr>
        <w:numPr>
          <w:ilvl w:val="2"/>
          <w:numId w:val="1"/>
        </w:numPr>
        <w:jc w:val="both"/>
        <w:rPr>
          <w:sz w:val="22"/>
          <w:szCs w:val="22"/>
        </w:rPr>
      </w:pPr>
      <w:r>
        <w:rPr>
          <w:sz w:val="22"/>
          <w:szCs w:val="22"/>
        </w:rPr>
        <w:t>Winnipeg Regional Health Authority</w:t>
      </w:r>
    </w:p>
    <w:p w14:paraId="04756916" w14:textId="77777777" w:rsidR="00692245" w:rsidRPr="005D67D8" w:rsidRDefault="00692245" w:rsidP="00692245">
      <w:pPr>
        <w:tabs>
          <w:tab w:val="right" w:pos="6840"/>
        </w:tabs>
        <w:ind w:left="3600"/>
        <w:jc w:val="both"/>
        <w:rPr>
          <w:sz w:val="22"/>
          <w:szCs w:val="22"/>
        </w:rPr>
      </w:pPr>
      <w:r w:rsidRPr="005D67D8">
        <w:rPr>
          <w:sz w:val="22"/>
          <w:szCs w:val="22"/>
        </w:rPr>
        <w:tab/>
        <w:t>XX%</w:t>
      </w:r>
      <w:r w:rsidRPr="005D67D8">
        <w:rPr>
          <w:sz w:val="22"/>
          <w:szCs w:val="22"/>
        </w:rPr>
        <w:tab/>
      </w:r>
    </w:p>
    <w:p w14:paraId="274D34E1" w14:textId="77777777" w:rsidR="00692245" w:rsidRPr="005D67D8" w:rsidRDefault="00692245" w:rsidP="00692245">
      <w:pPr>
        <w:ind w:left="3600"/>
        <w:jc w:val="both"/>
        <w:rPr>
          <w:sz w:val="22"/>
          <w:szCs w:val="22"/>
        </w:rPr>
      </w:pPr>
    </w:p>
    <w:p w14:paraId="57F264F1" w14:textId="77777777" w:rsidR="00692245" w:rsidRPr="005D67D8" w:rsidRDefault="00692245" w:rsidP="00692245">
      <w:pPr>
        <w:tabs>
          <w:tab w:val="right" w:pos="6840"/>
        </w:tabs>
        <w:ind w:left="720"/>
        <w:jc w:val="both"/>
        <w:rPr>
          <w:sz w:val="22"/>
          <w:szCs w:val="22"/>
        </w:rPr>
        <w:sectPr w:rsidR="00692245" w:rsidRPr="005D67D8" w:rsidSect="002A1410">
          <w:type w:val="continuous"/>
          <w:pgSz w:w="12240" w:h="15840" w:code="1"/>
          <w:pgMar w:top="1152" w:right="1440" w:bottom="1152" w:left="1800" w:header="720" w:footer="720" w:gutter="0"/>
          <w:cols w:space="720"/>
          <w:formProt w:val="0"/>
          <w:titlePg/>
        </w:sectPr>
      </w:pPr>
    </w:p>
    <w:p w14:paraId="09175D27" w14:textId="77777777" w:rsidR="00692245" w:rsidRPr="005D67D8" w:rsidRDefault="00692245" w:rsidP="00692245">
      <w:pPr>
        <w:tabs>
          <w:tab w:val="right" w:pos="6840"/>
        </w:tabs>
        <w:ind w:left="720"/>
        <w:jc w:val="both"/>
        <w:rPr>
          <w:sz w:val="22"/>
          <w:szCs w:val="22"/>
        </w:rPr>
      </w:pPr>
      <w:r w:rsidRPr="005D67D8">
        <w:rPr>
          <w:sz w:val="22"/>
          <w:szCs w:val="22"/>
        </w:rPr>
        <w:t>TOTAL</w:t>
      </w:r>
      <w:r w:rsidRPr="005D67D8">
        <w:rPr>
          <w:sz w:val="22"/>
          <w:szCs w:val="22"/>
        </w:rPr>
        <w:tab/>
        <w:t>100%</w:t>
      </w:r>
    </w:p>
    <w:p w14:paraId="605D4E59" w14:textId="77777777" w:rsidR="00692245" w:rsidRPr="005D67D8" w:rsidRDefault="00692245" w:rsidP="00692245">
      <w:pPr>
        <w:tabs>
          <w:tab w:val="right" w:pos="6840"/>
        </w:tabs>
        <w:ind w:left="720"/>
        <w:jc w:val="both"/>
        <w:rPr>
          <w:sz w:val="22"/>
          <w:szCs w:val="22"/>
        </w:rPr>
      </w:pPr>
    </w:p>
    <w:p w14:paraId="76939A79" w14:textId="747E009A" w:rsidR="00692245" w:rsidRPr="005D67D8" w:rsidRDefault="00692245" w:rsidP="00692245">
      <w:pPr>
        <w:tabs>
          <w:tab w:val="right" w:pos="6840"/>
        </w:tabs>
        <w:ind w:left="432"/>
        <w:jc w:val="both"/>
        <w:rPr>
          <w:sz w:val="22"/>
          <w:szCs w:val="22"/>
        </w:rPr>
      </w:pPr>
      <w:r w:rsidRPr="005D67D8">
        <w:rPr>
          <w:sz w:val="22"/>
          <w:szCs w:val="22"/>
        </w:rPr>
        <w:t>N.B. Your specific time commitment</w:t>
      </w:r>
      <w:r w:rsidR="008C765B" w:rsidRPr="005D67D8">
        <w:rPr>
          <w:sz w:val="22"/>
          <w:szCs w:val="22"/>
        </w:rPr>
        <w:t xml:space="preserve"> breakdown </w:t>
      </w:r>
      <w:r w:rsidRPr="005D67D8">
        <w:rPr>
          <w:sz w:val="22"/>
          <w:szCs w:val="22"/>
        </w:rPr>
        <w:t xml:space="preserve">to </w:t>
      </w:r>
      <w:r w:rsidR="00D77478">
        <w:rPr>
          <w:sz w:val="22"/>
          <w:szCs w:val="22"/>
        </w:rPr>
        <w:t>the Winnipeg Regional Health Authority</w:t>
      </w:r>
      <w:r w:rsidRPr="005D67D8">
        <w:rPr>
          <w:sz w:val="22"/>
          <w:szCs w:val="22"/>
        </w:rPr>
        <w:t xml:space="preserve"> will be set out in your Independent Contract</w:t>
      </w:r>
      <w:r w:rsidR="00BF6205" w:rsidRPr="005D67D8">
        <w:rPr>
          <w:sz w:val="22"/>
          <w:szCs w:val="22"/>
        </w:rPr>
        <w:t>or</w:t>
      </w:r>
      <w:r w:rsidRPr="005D67D8">
        <w:rPr>
          <w:sz w:val="22"/>
          <w:szCs w:val="22"/>
        </w:rPr>
        <w:t xml:space="preserve"> Agreement. </w:t>
      </w:r>
    </w:p>
    <w:p w14:paraId="179A149D" w14:textId="77777777" w:rsidR="00692245" w:rsidRPr="005D67D8" w:rsidRDefault="00692245" w:rsidP="00692245">
      <w:pPr>
        <w:tabs>
          <w:tab w:val="right" w:pos="6840"/>
        </w:tabs>
        <w:ind w:left="432"/>
        <w:jc w:val="both"/>
        <w:rPr>
          <w:sz w:val="22"/>
          <w:szCs w:val="22"/>
        </w:rPr>
      </w:pPr>
    </w:p>
    <w:p w14:paraId="0D1579DE" w14:textId="77777777" w:rsidR="00692245" w:rsidRPr="005D67D8" w:rsidRDefault="00692245" w:rsidP="00692245">
      <w:pPr>
        <w:ind w:left="864"/>
        <w:jc w:val="both"/>
        <w:rPr>
          <w:sz w:val="22"/>
          <w:szCs w:val="22"/>
        </w:rPr>
      </w:pPr>
      <w:r w:rsidRPr="005D67D8">
        <w:rPr>
          <w:sz w:val="22"/>
          <w:szCs w:val="22"/>
        </w:rPr>
        <w:t>OR</w:t>
      </w:r>
    </w:p>
    <w:p w14:paraId="0BF10149" w14:textId="77777777" w:rsidR="00692245" w:rsidRPr="005D67D8" w:rsidRDefault="00692245" w:rsidP="00692245">
      <w:pPr>
        <w:ind w:left="864"/>
        <w:jc w:val="both"/>
        <w:rPr>
          <w:sz w:val="22"/>
          <w:szCs w:val="22"/>
        </w:rPr>
      </w:pPr>
    </w:p>
    <w:p w14:paraId="37CAF382" w14:textId="5CE9CAA5" w:rsidR="00692245" w:rsidRPr="005D67D8" w:rsidRDefault="00692245" w:rsidP="00047004">
      <w:pPr>
        <w:ind w:left="720"/>
        <w:jc w:val="both"/>
        <w:rPr>
          <w:sz w:val="22"/>
          <w:szCs w:val="22"/>
        </w:rPr>
      </w:pPr>
      <w:r w:rsidRPr="005D67D8">
        <w:rPr>
          <w:sz w:val="22"/>
          <w:szCs w:val="22"/>
        </w:rPr>
        <w:t>[</w:t>
      </w:r>
      <w:r w:rsidRPr="005D67D8">
        <w:rPr>
          <w:i/>
          <w:sz w:val="22"/>
          <w:szCs w:val="22"/>
          <w:highlight w:val="yellow"/>
        </w:rPr>
        <w:t xml:space="preserve">Option </w:t>
      </w:r>
      <w:r w:rsidR="00BF6205" w:rsidRPr="005D67D8">
        <w:rPr>
          <w:i/>
          <w:sz w:val="22"/>
          <w:szCs w:val="22"/>
          <w:highlight w:val="yellow"/>
        </w:rPr>
        <w:t xml:space="preserve">below </w:t>
      </w:r>
      <w:r w:rsidRPr="005D67D8">
        <w:rPr>
          <w:i/>
          <w:sz w:val="22"/>
          <w:szCs w:val="22"/>
          <w:highlight w:val="yellow"/>
        </w:rPr>
        <w:t>to use</w:t>
      </w:r>
      <w:r w:rsidR="00BF6205" w:rsidRPr="005D67D8">
        <w:rPr>
          <w:i/>
          <w:sz w:val="22"/>
          <w:szCs w:val="22"/>
          <w:highlight w:val="yellow"/>
        </w:rPr>
        <w:t>d</w:t>
      </w:r>
      <w:r w:rsidRPr="005D67D8">
        <w:rPr>
          <w:i/>
          <w:sz w:val="22"/>
          <w:szCs w:val="22"/>
          <w:highlight w:val="yellow"/>
        </w:rPr>
        <w:t xml:space="preserve"> for those positions where we do not have signed IC Agreements with the physicians</w:t>
      </w:r>
      <w:r w:rsidRPr="005D67D8">
        <w:rPr>
          <w:sz w:val="22"/>
          <w:szCs w:val="22"/>
        </w:rPr>
        <w:t>.] Your specific time commitment</w:t>
      </w:r>
      <w:r w:rsidR="00F2299B" w:rsidRPr="005D67D8">
        <w:rPr>
          <w:sz w:val="22"/>
          <w:szCs w:val="22"/>
        </w:rPr>
        <w:t xml:space="preserve"> breakdown</w:t>
      </w:r>
      <w:r w:rsidRPr="005D67D8">
        <w:rPr>
          <w:sz w:val="22"/>
          <w:szCs w:val="22"/>
        </w:rPr>
        <w:t xml:space="preserve"> to </w:t>
      </w:r>
      <w:r w:rsidR="00D77478">
        <w:rPr>
          <w:sz w:val="22"/>
          <w:szCs w:val="22"/>
        </w:rPr>
        <w:t>the Winnipeg Regional Health Authority</w:t>
      </w:r>
      <w:r w:rsidRPr="005D67D8">
        <w:rPr>
          <w:sz w:val="22"/>
          <w:szCs w:val="22"/>
        </w:rPr>
        <w:t xml:space="preserve"> will be set out in the Role Description attached hereto as Schedule “_”.</w:t>
      </w:r>
    </w:p>
    <w:p w14:paraId="7FEC9F95" w14:textId="77777777" w:rsidR="00692245" w:rsidRPr="005D67D8" w:rsidRDefault="00692245" w:rsidP="00692245">
      <w:pPr>
        <w:tabs>
          <w:tab w:val="right" w:pos="6840"/>
        </w:tabs>
        <w:ind w:left="432"/>
        <w:jc w:val="both"/>
        <w:rPr>
          <w:sz w:val="22"/>
          <w:szCs w:val="22"/>
        </w:rPr>
      </w:pPr>
    </w:p>
    <w:p w14:paraId="33B323C5" w14:textId="77777777" w:rsidR="00692245" w:rsidRPr="005D67D8" w:rsidRDefault="00692245" w:rsidP="00692245">
      <w:pPr>
        <w:tabs>
          <w:tab w:val="right" w:pos="6840"/>
        </w:tabs>
        <w:jc w:val="both"/>
        <w:rPr>
          <w:sz w:val="22"/>
          <w:szCs w:val="22"/>
        </w:rPr>
      </w:pPr>
    </w:p>
    <w:p w14:paraId="7A701428" w14:textId="1CBF8221" w:rsidR="00692245" w:rsidRPr="005D67D8" w:rsidRDefault="00692245" w:rsidP="00692245">
      <w:pPr>
        <w:numPr>
          <w:ilvl w:val="0"/>
          <w:numId w:val="1"/>
        </w:numPr>
        <w:jc w:val="both"/>
        <w:rPr>
          <w:b/>
          <w:sz w:val="22"/>
          <w:szCs w:val="22"/>
        </w:rPr>
      </w:pPr>
      <w:r w:rsidRPr="005D67D8">
        <w:rPr>
          <w:b/>
          <w:sz w:val="22"/>
          <w:szCs w:val="22"/>
        </w:rPr>
        <w:t>REMUNERATION</w:t>
      </w:r>
    </w:p>
    <w:p w14:paraId="79EFFFC1" w14:textId="0733922B" w:rsidR="00823A9D" w:rsidRPr="005D67D8" w:rsidRDefault="00823A9D" w:rsidP="00823A9D">
      <w:pPr>
        <w:jc w:val="both"/>
        <w:rPr>
          <w:b/>
          <w:sz w:val="22"/>
          <w:szCs w:val="22"/>
        </w:rPr>
      </w:pPr>
    </w:p>
    <w:p w14:paraId="607B2342" w14:textId="1C1C6852" w:rsidR="00823A9D" w:rsidRPr="005D67D8" w:rsidRDefault="00823A9D" w:rsidP="005A32E1">
      <w:pPr>
        <w:pStyle w:val="ListParagraph"/>
        <w:numPr>
          <w:ilvl w:val="1"/>
          <w:numId w:val="1"/>
        </w:numPr>
        <w:jc w:val="both"/>
        <w:rPr>
          <w:b/>
          <w:sz w:val="22"/>
          <w:szCs w:val="22"/>
        </w:rPr>
      </w:pPr>
      <w:r w:rsidRPr="005D67D8">
        <w:rPr>
          <w:b/>
          <w:sz w:val="22"/>
          <w:szCs w:val="22"/>
        </w:rPr>
        <w:t>University of Manitoba</w:t>
      </w:r>
    </w:p>
    <w:p w14:paraId="38C22955" w14:textId="77777777" w:rsidR="00692245" w:rsidRPr="005D67D8" w:rsidRDefault="00692245" w:rsidP="00692245">
      <w:pPr>
        <w:spacing w:after="120"/>
        <w:jc w:val="both"/>
        <w:rPr>
          <w:sz w:val="22"/>
          <w:szCs w:val="22"/>
        </w:rPr>
      </w:pPr>
    </w:p>
    <w:p w14:paraId="0BB883D0" w14:textId="584CCD4C" w:rsidR="00692245" w:rsidRPr="005D67D8" w:rsidRDefault="005A32E1" w:rsidP="00047004">
      <w:pPr>
        <w:spacing w:after="120"/>
        <w:ind w:left="720"/>
        <w:jc w:val="both"/>
        <w:rPr>
          <w:sz w:val="22"/>
          <w:szCs w:val="22"/>
        </w:rPr>
      </w:pPr>
      <w:r w:rsidRPr="005D67D8">
        <w:rPr>
          <w:sz w:val="22"/>
          <w:szCs w:val="22"/>
        </w:rPr>
        <w:t>6.1.1</w:t>
      </w:r>
      <w:r w:rsidRPr="005D67D8">
        <w:rPr>
          <w:sz w:val="22"/>
          <w:szCs w:val="22"/>
        </w:rPr>
        <w:tab/>
      </w:r>
      <w:r w:rsidR="00692245" w:rsidRPr="005D67D8">
        <w:rPr>
          <w:sz w:val="22"/>
          <w:szCs w:val="22"/>
        </w:rPr>
        <w:t xml:space="preserve">Your annual salary paid pursuant to </w:t>
      </w:r>
      <w:r w:rsidR="00FE0A7A" w:rsidRPr="005D67D8">
        <w:rPr>
          <w:sz w:val="22"/>
          <w:szCs w:val="22"/>
        </w:rPr>
        <w:t>this Letter of Offer</w:t>
      </w:r>
      <w:r w:rsidR="00E42C5E" w:rsidRPr="005D67D8">
        <w:rPr>
          <w:sz w:val="22"/>
          <w:szCs w:val="22"/>
        </w:rPr>
        <w:t xml:space="preserve"> and your employment with the University of Manitoba</w:t>
      </w:r>
      <w:r w:rsidR="00FE0A7A" w:rsidRPr="005D67D8">
        <w:rPr>
          <w:sz w:val="22"/>
          <w:szCs w:val="22"/>
        </w:rPr>
        <w:t xml:space="preserve"> </w:t>
      </w:r>
      <w:r w:rsidR="00692245" w:rsidRPr="005D67D8">
        <w:rPr>
          <w:sz w:val="22"/>
          <w:szCs w:val="22"/>
        </w:rPr>
        <w:t>will consist of the following:</w:t>
      </w:r>
    </w:p>
    <w:p w14:paraId="40A5858C" w14:textId="77777777" w:rsidR="00692245" w:rsidRPr="005D67D8" w:rsidRDefault="00692245" w:rsidP="00692245">
      <w:pPr>
        <w:spacing w:after="120"/>
        <w:ind w:left="864"/>
        <w:jc w:val="both"/>
        <w:rPr>
          <w:sz w:val="22"/>
          <w:szCs w:val="22"/>
        </w:rPr>
      </w:pPr>
    </w:p>
    <w:p w14:paraId="6399B702" w14:textId="77777777" w:rsidR="00057241" w:rsidRPr="00057241" w:rsidRDefault="00057241" w:rsidP="00057241">
      <w:pPr>
        <w:ind w:left="720"/>
        <w:jc w:val="both"/>
        <w:rPr>
          <w:sz w:val="22"/>
          <w:szCs w:val="22"/>
        </w:rPr>
      </w:pPr>
      <w:commentRangeStart w:id="4"/>
      <w:r w:rsidRPr="00057241">
        <w:rPr>
          <w:b/>
          <w:sz w:val="22"/>
          <w:szCs w:val="22"/>
        </w:rPr>
        <w:t>Ongoing appointments</w:t>
      </w:r>
      <w:r w:rsidRPr="00057241">
        <w:rPr>
          <w:sz w:val="22"/>
          <w:szCs w:val="22"/>
        </w:rPr>
        <w:t xml:space="preserve"> </w:t>
      </w:r>
      <w:commentRangeEnd w:id="4"/>
      <w:r w:rsidRPr="00057241">
        <w:rPr>
          <w:sz w:val="16"/>
          <w:szCs w:val="16"/>
        </w:rPr>
        <w:commentReference w:id="4"/>
      </w:r>
      <w:r w:rsidRPr="00057241">
        <w:rPr>
          <w:sz w:val="22"/>
          <w:szCs w:val="22"/>
        </w:rPr>
        <w:t>(subject to departmental needs, continued availability of funding and satisfactory performance review:</w:t>
      </w:r>
    </w:p>
    <w:p w14:paraId="1B0EAA2F" w14:textId="77777777" w:rsidR="00057241" w:rsidRPr="00057241" w:rsidRDefault="00057241" w:rsidP="00057241">
      <w:pPr>
        <w:ind w:left="720"/>
        <w:jc w:val="both"/>
        <w:rPr>
          <w:sz w:val="22"/>
          <w:szCs w:val="22"/>
          <w:highlight w:val="yellow"/>
        </w:rPr>
      </w:pPr>
      <w:r w:rsidRPr="00057241">
        <w:rPr>
          <w:i/>
          <w:sz w:val="22"/>
          <w:szCs w:val="22"/>
          <w:highlight w:val="yellow"/>
        </w:rPr>
        <w:t>Insert and delete rows as needed; subtotal only needed when multiple positions - delete secondary Department table if not required.</w:t>
      </w:r>
    </w:p>
    <w:p w14:paraId="1CA39A7A" w14:textId="77777777" w:rsidR="00057241" w:rsidRPr="00057241" w:rsidRDefault="00057241" w:rsidP="00057241">
      <w:pPr>
        <w:tabs>
          <w:tab w:val="left" w:pos="1440"/>
          <w:tab w:val="decimal" w:pos="6120"/>
          <w:tab w:val="decimal" w:pos="7560"/>
        </w:tabs>
        <w:ind w:left="720"/>
        <w:jc w:val="both"/>
        <w:rPr>
          <w:sz w:val="22"/>
          <w:szCs w:val="22"/>
        </w:rPr>
      </w:pPr>
      <w:r w:rsidRPr="00057241">
        <w:rPr>
          <w:sz w:val="22"/>
          <w:szCs w:val="22"/>
        </w:rPr>
        <w:t>University of Manitoba</w:t>
      </w:r>
    </w:p>
    <w:p w14:paraId="4B6A0626" w14:textId="77777777" w:rsidR="00057241" w:rsidRPr="00057241" w:rsidRDefault="00057241" w:rsidP="00057241">
      <w:pPr>
        <w:tabs>
          <w:tab w:val="left" w:pos="1080"/>
          <w:tab w:val="left" w:pos="1440"/>
          <w:tab w:val="decimal" w:pos="6120"/>
          <w:tab w:val="decimal" w:pos="7560"/>
        </w:tabs>
        <w:ind w:left="720"/>
        <w:jc w:val="both"/>
        <w:rPr>
          <w:sz w:val="22"/>
          <w:szCs w:val="22"/>
        </w:rPr>
      </w:pPr>
      <w:r w:rsidRPr="00057241">
        <w:rPr>
          <w:sz w:val="22"/>
          <w:szCs w:val="22"/>
        </w:rPr>
        <w:tab/>
        <w:t xml:space="preserve">Department of </w:t>
      </w:r>
      <w:r w:rsidRPr="00057241">
        <w:rPr>
          <w:sz w:val="22"/>
          <w:szCs w:val="22"/>
        </w:rPr>
        <w:fldChar w:fldCharType="begin">
          <w:ffData>
            <w:name w:val=""/>
            <w:enabled/>
            <w:calcOnExit w:val="0"/>
            <w:textInput>
              <w:default w:val="INSERT Department Name"/>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Department Name</w:t>
      </w:r>
      <w:r w:rsidRPr="00057241">
        <w:rPr>
          <w:sz w:val="22"/>
          <w:szCs w:val="22"/>
        </w:rPr>
        <w:fldChar w:fldCharType="end"/>
      </w:r>
    </w:p>
    <w:tbl>
      <w:tblPr>
        <w:tblW w:w="0" w:type="auto"/>
        <w:tblInd w:w="1368" w:type="dxa"/>
        <w:tblLook w:val="01E0" w:firstRow="1" w:lastRow="1" w:firstColumn="1" w:lastColumn="1" w:noHBand="0" w:noVBand="0"/>
      </w:tblPr>
      <w:tblGrid>
        <w:gridCol w:w="3960"/>
        <w:gridCol w:w="1440"/>
        <w:gridCol w:w="1440"/>
      </w:tblGrid>
      <w:tr w:rsidR="00057241" w:rsidRPr="00057241" w14:paraId="7A2DF12A" w14:textId="77777777" w:rsidTr="003446C8">
        <w:tc>
          <w:tcPr>
            <w:tcW w:w="3960" w:type="dxa"/>
            <w:shd w:val="clear" w:color="auto" w:fill="auto"/>
          </w:tcPr>
          <w:p w14:paraId="3D7AB2C0" w14:textId="77777777" w:rsidR="00057241" w:rsidRPr="00057241" w:rsidRDefault="00057241" w:rsidP="00057241">
            <w:pPr>
              <w:tabs>
                <w:tab w:val="left" w:pos="1440"/>
                <w:tab w:val="left" w:pos="1800"/>
                <w:tab w:val="decimal" w:pos="6120"/>
                <w:tab w:val="decimal" w:pos="7920"/>
              </w:tabs>
              <w:jc w:val="both"/>
              <w:rPr>
                <w:sz w:val="22"/>
                <w:szCs w:val="22"/>
              </w:rPr>
            </w:pPr>
            <w:r w:rsidRPr="00057241">
              <w:rPr>
                <w:sz w:val="22"/>
                <w:szCs w:val="22"/>
              </w:rPr>
              <w:fldChar w:fldCharType="begin">
                <w:ffData>
                  <w:name w:val=""/>
                  <w:enabled/>
                  <w:calcOnExit w:val="0"/>
                  <w:textInput>
                    <w:default w:val="INSERT Position Title"/>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Position Title</w:t>
            </w:r>
            <w:r w:rsidRPr="00057241">
              <w:rPr>
                <w:sz w:val="22"/>
                <w:szCs w:val="22"/>
              </w:rPr>
              <w:fldChar w:fldCharType="end"/>
            </w:r>
          </w:p>
        </w:tc>
        <w:tc>
          <w:tcPr>
            <w:tcW w:w="1440" w:type="dxa"/>
            <w:shd w:val="clear" w:color="auto" w:fill="auto"/>
          </w:tcPr>
          <w:p w14:paraId="27284C83" w14:textId="77777777" w:rsidR="00057241" w:rsidRPr="00057241" w:rsidRDefault="00057241" w:rsidP="00057241">
            <w:pPr>
              <w:tabs>
                <w:tab w:val="left" w:pos="1440"/>
                <w:tab w:val="left" w:pos="1800"/>
                <w:tab w:val="decimal" w:pos="6120"/>
                <w:tab w:val="decimal" w:pos="7920"/>
              </w:tabs>
              <w:jc w:val="right"/>
              <w:rPr>
                <w:sz w:val="22"/>
                <w:szCs w:val="22"/>
              </w:rPr>
            </w:pPr>
            <w:r w:rsidRPr="00057241">
              <w:rPr>
                <w:sz w:val="22"/>
                <w:szCs w:val="22"/>
              </w:rPr>
              <w:t>$</w:t>
            </w:r>
            <w:r w:rsidRPr="00057241">
              <w:rPr>
                <w:sz w:val="22"/>
                <w:szCs w:val="22"/>
              </w:rPr>
              <w:fldChar w:fldCharType="begin">
                <w:ffData>
                  <w:name w:val=""/>
                  <w:enabled/>
                  <w:calcOnExit w:val="0"/>
                  <w:textInput>
                    <w:default w:val="INSERT $"/>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w:t>
            </w:r>
            <w:r w:rsidRPr="00057241">
              <w:rPr>
                <w:sz w:val="22"/>
                <w:szCs w:val="22"/>
              </w:rPr>
              <w:fldChar w:fldCharType="end"/>
            </w:r>
          </w:p>
        </w:tc>
        <w:tc>
          <w:tcPr>
            <w:tcW w:w="1440" w:type="dxa"/>
            <w:shd w:val="clear" w:color="auto" w:fill="auto"/>
          </w:tcPr>
          <w:p w14:paraId="500C127C" w14:textId="77777777" w:rsidR="00057241" w:rsidRPr="00057241" w:rsidRDefault="00057241" w:rsidP="00057241">
            <w:pPr>
              <w:tabs>
                <w:tab w:val="left" w:pos="1440"/>
                <w:tab w:val="left" w:pos="1800"/>
                <w:tab w:val="decimal" w:pos="6120"/>
                <w:tab w:val="decimal" w:pos="7920"/>
              </w:tabs>
              <w:jc w:val="right"/>
              <w:rPr>
                <w:sz w:val="22"/>
                <w:szCs w:val="22"/>
              </w:rPr>
            </w:pPr>
          </w:p>
        </w:tc>
      </w:tr>
      <w:tr w:rsidR="00057241" w:rsidRPr="00057241" w14:paraId="786F980E" w14:textId="77777777" w:rsidTr="003446C8">
        <w:tc>
          <w:tcPr>
            <w:tcW w:w="3960" w:type="dxa"/>
            <w:shd w:val="clear" w:color="auto" w:fill="auto"/>
          </w:tcPr>
          <w:p w14:paraId="4F89DB75" w14:textId="77777777" w:rsidR="00057241" w:rsidRPr="00057241" w:rsidRDefault="00057241" w:rsidP="00057241">
            <w:pPr>
              <w:tabs>
                <w:tab w:val="left" w:pos="1440"/>
                <w:tab w:val="left" w:pos="1800"/>
                <w:tab w:val="decimal" w:pos="6120"/>
                <w:tab w:val="decimal" w:pos="7920"/>
              </w:tabs>
              <w:jc w:val="both"/>
              <w:rPr>
                <w:sz w:val="22"/>
                <w:szCs w:val="22"/>
              </w:rPr>
            </w:pPr>
            <w:r w:rsidRPr="00057241">
              <w:rPr>
                <w:sz w:val="22"/>
                <w:szCs w:val="22"/>
              </w:rPr>
              <w:fldChar w:fldCharType="begin">
                <w:ffData>
                  <w:name w:val=""/>
                  <w:enabled/>
                  <w:calcOnExit w:val="0"/>
                  <w:textInput>
                    <w:default w:val="INSERT Position Title"/>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Position Title</w:t>
            </w:r>
            <w:r w:rsidRPr="00057241">
              <w:rPr>
                <w:sz w:val="22"/>
                <w:szCs w:val="22"/>
              </w:rPr>
              <w:fldChar w:fldCharType="end"/>
            </w:r>
          </w:p>
        </w:tc>
        <w:tc>
          <w:tcPr>
            <w:tcW w:w="1440" w:type="dxa"/>
            <w:shd w:val="clear" w:color="auto" w:fill="auto"/>
          </w:tcPr>
          <w:p w14:paraId="76B4F370" w14:textId="77777777" w:rsidR="00057241" w:rsidRPr="00057241" w:rsidRDefault="00057241" w:rsidP="00057241">
            <w:pPr>
              <w:tabs>
                <w:tab w:val="left" w:pos="1440"/>
                <w:tab w:val="left" w:pos="1800"/>
                <w:tab w:val="decimal" w:pos="6120"/>
                <w:tab w:val="decimal" w:pos="7920"/>
              </w:tabs>
              <w:jc w:val="right"/>
              <w:rPr>
                <w:sz w:val="22"/>
                <w:szCs w:val="22"/>
              </w:rPr>
            </w:pPr>
            <w:r w:rsidRPr="00057241">
              <w:rPr>
                <w:sz w:val="22"/>
                <w:szCs w:val="22"/>
              </w:rPr>
              <w:t>$</w:t>
            </w:r>
            <w:r w:rsidRPr="00057241">
              <w:rPr>
                <w:sz w:val="22"/>
                <w:szCs w:val="22"/>
              </w:rPr>
              <w:fldChar w:fldCharType="begin">
                <w:ffData>
                  <w:name w:val=""/>
                  <w:enabled/>
                  <w:calcOnExit w:val="0"/>
                  <w:textInput>
                    <w:default w:val="INSERT $"/>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w:t>
            </w:r>
            <w:r w:rsidRPr="00057241">
              <w:rPr>
                <w:sz w:val="22"/>
                <w:szCs w:val="22"/>
              </w:rPr>
              <w:fldChar w:fldCharType="end"/>
            </w:r>
          </w:p>
        </w:tc>
        <w:tc>
          <w:tcPr>
            <w:tcW w:w="1440" w:type="dxa"/>
            <w:shd w:val="clear" w:color="auto" w:fill="auto"/>
          </w:tcPr>
          <w:p w14:paraId="16EC0B06" w14:textId="77777777" w:rsidR="00057241" w:rsidRPr="00057241" w:rsidRDefault="00057241" w:rsidP="00057241">
            <w:pPr>
              <w:tabs>
                <w:tab w:val="left" w:pos="1440"/>
                <w:tab w:val="left" w:pos="1800"/>
                <w:tab w:val="decimal" w:pos="6120"/>
                <w:tab w:val="decimal" w:pos="7920"/>
              </w:tabs>
              <w:jc w:val="right"/>
              <w:rPr>
                <w:sz w:val="22"/>
                <w:szCs w:val="22"/>
              </w:rPr>
            </w:pPr>
            <w:r w:rsidRPr="00057241">
              <w:rPr>
                <w:sz w:val="22"/>
                <w:szCs w:val="22"/>
              </w:rPr>
              <w:t>$</w:t>
            </w:r>
            <w:r w:rsidRPr="00057241">
              <w:rPr>
                <w:sz w:val="22"/>
                <w:szCs w:val="22"/>
              </w:rPr>
              <w:fldChar w:fldCharType="begin">
                <w:ffData>
                  <w:name w:val=""/>
                  <w:enabled/>
                  <w:calcOnExit w:val="0"/>
                  <w:textInput>
                    <w:default w:val="INSERT sub-total$"/>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sub-total$</w:t>
            </w:r>
            <w:r w:rsidRPr="00057241">
              <w:rPr>
                <w:sz w:val="22"/>
                <w:szCs w:val="22"/>
              </w:rPr>
              <w:fldChar w:fldCharType="end"/>
            </w:r>
          </w:p>
        </w:tc>
      </w:tr>
    </w:tbl>
    <w:p w14:paraId="6C2937BC" w14:textId="77777777" w:rsidR="00057241" w:rsidRPr="00057241" w:rsidRDefault="00057241" w:rsidP="00057241">
      <w:pPr>
        <w:tabs>
          <w:tab w:val="left" w:pos="1440"/>
          <w:tab w:val="left" w:pos="1800"/>
          <w:tab w:val="decimal" w:pos="6120"/>
          <w:tab w:val="decimal" w:pos="7920"/>
        </w:tabs>
        <w:ind w:left="720"/>
        <w:jc w:val="both"/>
        <w:rPr>
          <w:sz w:val="22"/>
          <w:szCs w:val="22"/>
        </w:rPr>
      </w:pPr>
    </w:p>
    <w:p w14:paraId="044C21CF" w14:textId="77777777" w:rsidR="00057241" w:rsidRPr="00057241" w:rsidRDefault="00057241" w:rsidP="00057241">
      <w:pPr>
        <w:tabs>
          <w:tab w:val="left" w:pos="1080"/>
          <w:tab w:val="left" w:pos="1440"/>
          <w:tab w:val="left" w:pos="1800"/>
          <w:tab w:val="decimal" w:pos="6120"/>
          <w:tab w:val="decimal" w:pos="7920"/>
        </w:tabs>
        <w:ind w:left="720"/>
        <w:jc w:val="both"/>
        <w:rPr>
          <w:sz w:val="22"/>
          <w:szCs w:val="22"/>
        </w:rPr>
      </w:pPr>
      <w:r w:rsidRPr="00057241">
        <w:rPr>
          <w:sz w:val="22"/>
          <w:szCs w:val="22"/>
        </w:rPr>
        <w:tab/>
      </w:r>
      <w:r w:rsidRPr="00057241">
        <w:rPr>
          <w:sz w:val="22"/>
          <w:szCs w:val="22"/>
        </w:rPr>
        <w:fldChar w:fldCharType="begin">
          <w:ffData>
            <w:name w:val=""/>
            <w:enabled/>
            <w:calcOnExit w:val="0"/>
            <w:textInput>
              <w:default w:val="INSERT secondary Department Name or Max Rady College of Medicine"/>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secondary Department Name or Max Rady College of Medicine</w:t>
      </w:r>
      <w:r w:rsidRPr="00057241">
        <w:rPr>
          <w:sz w:val="22"/>
          <w:szCs w:val="22"/>
        </w:rPr>
        <w:fldChar w:fldCharType="end"/>
      </w:r>
    </w:p>
    <w:tbl>
      <w:tblPr>
        <w:tblW w:w="0" w:type="auto"/>
        <w:tblInd w:w="1368" w:type="dxa"/>
        <w:tblLook w:val="01E0" w:firstRow="1" w:lastRow="1" w:firstColumn="1" w:lastColumn="1" w:noHBand="0" w:noVBand="0"/>
      </w:tblPr>
      <w:tblGrid>
        <w:gridCol w:w="3960"/>
        <w:gridCol w:w="1440"/>
        <w:gridCol w:w="1440"/>
      </w:tblGrid>
      <w:tr w:rsidR="00057241" w:rsidRPr="00057241" w14:paraId="01F72E1A" w14:textId="77777777" w:rsidTr="003446C8">
        <w:tc>
          <w:tcPr>
            <w:tcW w:w="3960" w:type="dxa"/>
            <w:shd w:val="clear" w:color="auto" w:fill="auto"/>
          </w:tcPr>
          <w:p w14:paraId="77B9B513" w14:textId="77777777" w:rsidR="00057241" w:rsidRPr="00057241" w:rsidRDefault="00057241" w:rsidP="00057241">
            <w:pPr>
              <w:tabs>
                <w:tab w:val="left" w:pos="1440"/>
                <w:tab w:val="left" w:pos="1800"/>
                <w:tab w:val="decimal" w:pos="6120"/>
                <w:tab w:val="decimal" w:pos="7920"/>
              </w:tabs>
              <w:jc w:val="both"/>
              <w:rPr>
                <w:sz w:val="22"/>
                <w:szCs w:val="22"/>
              </w:rPr>
            </w:pPr>
            <w:r w:rsidRPr="00057241">
              <w:rPr>
                <w:sz w:val="22"/>
                <w:szCs w:val="22"/>
              </w:rPr>
              <w:fldChar w:fldCharType="begin">
                <w:ffData>
                  <w:name w:val=""/>
                  <w:enabled/>
                  <w:calcOnExit w:val="0"/>
                  <w:textInput>
                    <w:default w:val="INSERT Position Title"/>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Position Title</w:t>
            </w:r>
            <w:r w:rsidRPr="00057241">
              <w:rPr>
                <w:sz w:val="22"/>
                <w:szCs w:val="22"/>
              </w:rPr>
              <w:fldChar w:fldCharType="end"/>
            </w:r>
          </w:p>
        </w:tc>
        <w:tc>
          <w:tcPr>
            <w:tcW w:w="1440" w:type="dxa"/>
            <w:shd w:val="clear" w:color="auto" w:fill="auto"/>
          </w:tcPr>
          <w:p w14:paraId="2A64808E" w14:textId="77777777" w:rsidR="00057241" w:rsidRPr="00057241" w:rsidRDefault="00057241" w:rsidP="00057241">
            <w:pPr>
              <w:tabs>
                <w:tab w:val="left" w:pos="1440"/>
                <w:tab w:val="left" w:pos="1800"/>
                <w:tab w:val="decimal" w:pos="6120"/>
                <w:tab w:val="decimal" w:pos="7920"/>
              </w:tabs>
              <w:jc w:val="right"/>
              <w:rPr>
                <w:sz w:val="22"/>
                <w:szCs w:val="22"/>
              </w:rPr>
            </w:pPr>
            <w:r w:rsidRPr="00057241">
              <w:rPr>
                <w:sz w:val="22"/>
                <w:szCs w:val="22"/>
              </w:rPr>
              <w:t>$</w:t>
            </w:r>
            <w:r w:rsidRPr="00057241">
              <w:rPr>
                <w:sz w:val="22"/>
                <w:szCs w:val="22"/>
              </w:rPr>
              <w:fldChar w:fldCharType="begin">
                <w:ffData>
                  <w:name w:val=""/>
                  <w:enabled/>
                  <w:calcOnExit w:val="0"/>
                  <w:textInput>
                    <w:default w:val="INSERT $"/>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w:t>
            </w:r>
            <w:r w:rsidRPr="00057241">
              <w:rPr>
                <w:sz w:val="22"/>
                <w:szCs w:val="22"/>
              </w:rPr>
              <w:fldChar w:fldCharType="end"/>
            </w:r>
          </w:p>
        </w:tc>
        <w:tc>
          <w:tcPr>
            <w:tcW w:w="1440" w:type="dxa"/>
            <w:shd w:val="clear" w:color="auto" w:fill="auto"/>
          </w:tcPr>
          <w:p w14:paraId="6CA49BBA" w14:textId="77777777" w:rsidR="00057241" w:rsidRPr="00057241" w:rsidRDefault="00057241" w:rsidP="00057241">
            <w:pPr>
              <w:tabs>
                <w:tab w:val="left" w:pos="1440"/>
                <w:tab w:val="left" w:pos="1800"/>
                <w:tab w:val="decimal" w:pos="6120"/>
                <w:tab w:val="decimal" w:pos="7920"/>
              </w:tabs>
              <w:jc w:val="right"/>
              <w:rPr>
                <w:sz w:val="22"/>
                <w:szCs w:val="22"/>
              </w:rPr>
            </w:pPr>
          </w:p>
        </w:tc>
      </w:tr>
      <w:tr w:rsidR="00057241" w:rsidRPr="00057241" w14:paraId="491680B9" w14:textId="77777777" w:rsidTr="003446C8">
        <w:tc>
          <w:tcPr>
            <w:tcW w:w="3960" w:type="dxa"/>
            <w:shd w:val="clear" w:color="auto" w:fill="auto"/>
          </w:tcPr>
          <w:p w14:paraId="02B054EB" w14:textId="77777777" w:rsidR="00057241" w:rsidRPr="00057241" w:rsidRDefault="00057241" w:rsidP="00057241">
            <w:pPr>
              <w:tabs>
                <w:tab w:val="left" w:pos="1440"/>
                <w:tab w:val="left" w:pos="1800"/>
                <w:tab w:val="decimal" w:pos="6120"/>
                <w:tab w:val="decimal" w:pos="7920"/>
              </w:tabs>
              <w:jc w:val="both"/>
              <w:rPr>
                <w:sz w:val="22"/>
                <w:szCs w:val="22"/>
              </w:rPr>
            </w:pPr>
            <w:r w:rsidRPr="00057241">
              <w:rPr>
                <w:sz w:val="22"/>
                <w:szCs w:val="22"/>
              </w:rPr>
              <w:fldChar w:fldCharType="begin">
                <w:ffData>
                  <w:name w:val=""/>
                  <w:enabled/>
                  <w:calcOnExit w:val="0"/>
                  <w:textInput>
                    <w:default w:val="INSERT Position Title"/>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Position Title</w:t>
            </w:r>
            <w:r w:rsidRPr="00057241">
              <w:rPr>
                <w:sz w:val="22"/>
                <w:szCs w:val="22"/>
              </w:rPr>
              <w:fldChar w:fldCharType="end"/>
            </w:r>
          </w:p>
        </w:tc>
        <w:tc>
          <w:tcPr>
            <w:tcW w:w="1440" w:type="dxa"/>
            <w:shd w:val="clear" w:color="auto" w:fill="auto"/>
          </w:tcPr>
          <w:p w14:paraId="41B67B10" w14:textId="77777777" w:rsidR="00057241" w:rsidRPr="00057241" w:rsidRDefault="00057241" w:rsidP="00057241">
            <w:pPr>
              <w:tabs>
                <w:tab w:val="left" w:pos="1440"/>
                <w:tab w:val="left" w:pos="1800"/>
                <w:tab w:val="decimal" w:pos="6120"/>
                <w:tab w:val="decimal" w:pos="7920"/>
              </w:tabs>
              <w:jc w:val="right"/>
              <w:rPr>
                <w:sz w:val="22"/>
                <w:szCs w:val="22"/>
              </w:rPr>
            </w:pPr>
            <w:r w:rsidRPr="00057241">
              <w:rPr>
                <w:sz w:val="22"/>
                <w:szCs w:val="22"/>
              </w:rPr>
              <w:t>$</w:t>
            </w:r>
            <w:r w:rsidRPr="00057241">
              <w:rPr>
                <w:sz w:val="22"/>
                <w:szCs w:val="22"/>
              </w:rPr>
              <w:fldChar w:fldCharType="begin">
                <w:ffData>
                  <w:name w:val=""/>
                  <w:enabled/>
                  <w:calcOnExit w:val="0"/>
                  <w:textInput>
                    <w:default w:val="INSERT $"/>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w:t>
            </w:r>
            <w:r w:rsidRPr="00057241">
              <w:rPr>
                <w:sz w:val="22"/>
                <w:szCs w:val="22"/>
              </w:rPr>
              <w:fldChar w:fldCharType="end"/>
            </w:r>
          </w:p>
        </w:tc>
        <w:tc>
          <w:tcPr>
            <w:tcW w:w="1440" w:type="dxa"/>
            <w:shd w:val="clear" w:color="auto" w:fill="auto"/>
          </w:tcPr>
          <w:p w14:paraId="109BEE6D" w14:textId="77777777" w:rsidR="00057241" w:rsidRPr="00057241" w:rsidRDefault="00057241" w:rsidP="00057241">
            <w:pPr>
              <w:tabs>
                <w:tab w:val="left" w:pos="1440"/>
                <w:tab w:val="left" w:pos="1800"/>
                <w:tab w:val="decimal" w:pos="6120"/>
                <w:tab w:val="decimal" w:pos="7920"/>
              </w:tabs>
              <w:jc w:val="right"/>
              <w:rPr>
                <w:sz w:val="22"/>
                <w:szCs w:val="22"/>
              </w:rPr>
            </w:pPr>
            <w:r w:rsidRPr="00057241">
              <w:rPr>
                <w:sz w:val="22"/>
                <w:szCs w:val="22"/>
              </w:rPr>
              <w:t>$</w:t>
            </w:r>
            <w:r w:rsidRPr="00057241">
              <w:rPr>
                <w:sz w:val="22"/>
                <w:szCs w:val="22"/>
              </w:rPr>
              <w:fldChar w:fldCharType="begin">
                <w:ffData>
                  <w:name w:val=""/>
                  <w:enabled/>
                  <w:calcOnExit w:val="0"/>
                  <w:textInput>
                    <w:default w:val="INSERT sub-total$"/>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sub-total$</w:t>
            </w:r>
            <w:r w:rsidRPr="00057241">
              <w:rPr>
                <w:sz w:val="22"/>
                <w:szCs w:val="22"/>
              </w:rPr>
              <w:fldChar w:fldCharType="end"/>
            </w:r>
          </w:p>
        </w:tc>
      </w:tr>
    </w:tbl>
    <w:p w14:paraId="7F550ABA" w14:textId="77777777" w:rsidR="00057241" w:rsidRPr="00057241" w:rsidRDefault="00057241" w:rsidP="00057241">
      <w:pPr>
        <w:jc w:val="both"/>
        <w:rPr>
          <w:sz w:val="22"/>
          <w:szCs w:val="22"/>
        </w:rPr>
      </w:pPr>
    </w:p>
    <w:p w14:paraId="7C897362" w14:textId="77777777" w:rsidR="00057241" w:rsidRPr="00057241" w:rsidRDefault="00057241" w:rsidP="00057241">
      <w:pPr>
        <w:jc w:val="both"/>
        <w:rPr>
          <w:sz w:val="22"/>
          <w:szCs w:val="22"/>
        </w:rPr>
      </w:pPr>
    </w:p>
    <w:p w14:paraId="401C7382" w14:textId="77777777" w:rsidR="00057241" w:rsidRPr="00057241" w:rsidRDefault="00057241" w:rsidP="00057241">
      <w:pPr>
        <w:ind w:left="720"/>
        <w:jc w:val="both"/>
        <w:rPr>
          <w:sz w:val="22"/>
          <w:szCs w:val="22"/>
        </w:rPr>
      </w:pPr>
      <w:commentRangeStart w:id="5"/>
      <w:r w:rsidRPr="00057241">
        <w:rPr>
          <w:b/>
          <w:sz w:val="22"/>
          <w:szCs w:val="22"/>
        </w:rPr>
        <w:t xml:space="preserve">Appointments limited to the period of </w:t>
      </w:r>
      <w:commentRangeEnd w:id="5"/>
      <w:r w:rsidRPr="00057241">
        <w:rPr>
          <w:sz w:val="16"/>
          <w:szCs w:val="16"/>
        </w:rPr>
        <w:commentReference w:id="5"/>
      </w:r>
      <w:r w:rsidRPr="00057241">
        <w:rPr>
          <w:b/>
          <w:sz w:val="22"/>
          <w:szCs w:val="22"/>
        </w:rPr>
        <w:fldChar w:fldCharType="begin">
          <w:ffData>
            <w:name w:val=""/>
            <w:enabled/>
            <w:calcOnExit w:val="0"/>
            <w:textInput>
              <w:default w:val="INSERT Start Date"/>
            </w:textInput>
          </w:ffData>
        </w:fldChar>
      </w:r>
      <w:r w:rsidRPr="00057241">
        <w:rPr>
          <w:b/>
          <w:sz w:val="22"/>
          <w:szCs w:val="22"/>
        </w:rPr>
        <w:instrText xml:space="preserve"> FORMTEXT </w:instrText>
      </w:r>
      <w:r w:rsidRPr="00057241">
        <w:rPr>
          <w:b/>
          <w:sz w:val="22"/>
          <w:szCs w:val="22"/>
        </w:rPr>
      </w:r>
      <w:r w:rsidRPr="00057241">
        <w:rPr>
          <w:b/>
          <w:sz w:val="22"/>
          <w:szCs w:val="22"/>
        </w:rPr>
        <w:fldChar w:fldCharType="separate"/>
      </w:r>
      <w:r w:rsidRPr="00057241">
        <w:rPr>
          <w:b/>
          <w:noProof/>
          <w:sz w:val="22"/>
          <w:szCs w:val="22"/>
        </w:rPr>
        <w:t>INSERT Start Date</w:t>
      </w:r>
      <w:r w:rsidRPr="00057241">
        <w:rPr>
          <w:b/>
          <w:sz w:val="22"/>
          <w:szCs w:val="22"/>
        </w:rPr>
        <w:fldChar w:fldCharType="end"/>
      </w:r>
      <w:r w:rsidRPr="00057241">
        <w:rPr>
          <w:b/>
          <w:sz w:val="22"/>
          <w:szCs w:val="22"/>
        </w:rPr>
        <w:t xml:space="preserve"> to </w:t>
      </w:r>
      <w:r w:rsidRPr="00057241">
        <w:rPr>
          <w:b/>
          <w:sz w:val="22"/>
          <w:szCs w:val="22"/>
        </w:rPr>
        <w:fldChar w:fldCharType="begin">
          <w:ffData>
            <w:name w:val=""/>
            <w:enabled/>
            <w:calcOnExit w:val="0"/>
            <w:textInput>
              <w:default w:val="INSERT End Date"/>
            </w:textInput>
          </w:ffData>
        </w:fldChar>
      </w:r>
      <w:r w:rsidRPr="00057241">
        <w:rPr>
          <w:b/>
          <w:sz w:val="22"/>
          <w:szCs w:val="22"/>
        </w:rPr>
        <w:instrText xml:space="preserve"> FORMTEXT </w:instrText>
      </w:r>
      <w:r w:rsidRPr="00057241">
        <w:rPr>
          <w:b/>
          <w:sz w:val="22"/>
          <w:szCs w:val="22"/>
        </w:rPr>
      </w:r>
      <w:r w:rsidRPr="00057241">
        <w:rPr>
          <w:b/>
          <w:sz w:val="22"/>
          <w:szCs w:val="22"/>
        </w:rPr>
        <w:fldChar w:fldCharType="separate"/>
      </w:r>
      <w:r w:rsidRPr="00057241">
        <w:rPr>
          <w:b/>
          <w:noProof/>
          <w:sz w:val="22"/>
          <w:szCs w:val="22"/>
        </w:rPr>
        <w:t>INSERT End Date</w:t>
      </w:r>
      <w:r w:rsidRPr="00057241">
        <w:rPr>
          <w:b/>
          <w:sz w:val="22"/>
          <w:szCs w:val="22"/>
        </w:rPr>
        <w:fldChar w:fldCharType="end"/>
      </w:r>
      <w:r w:rsidRPr="00057241">
        <w:rPr>
          <w:sz w:val="22"/>
          <w:szCs w:val="22"/>
        </w:rPr>
        <w:t>, subject to renewal:</w:t>
      </w:r>
    </w:p>
    <w:p w14:paraId="1E881447" w14:textId="77777777" w:rsidR="00057241" w:rsidRPr="00057241" w:rsidRDefault="00057241" w:rsidP="00057241">
      <w:pPr>
        <w:ind w:left="720"/>
        <w:jc w:val="both"/>
        <w:rPr>
          <w:sz w:val="22"/>
          <w:szCs w:val="22"/>
          <w:highlight w:val="yellow"/>
        </w:rPr>
      </w:pPr>
      <w:r w:rsidRPr="00057241">
        <w:rPr>
          <w:i/>
          <w:sz w:val="22"/>
          <w:szCs w:val="22"/>
          <w:highlight w:val="yellow"/>
        </w:rPr>
        <w:t>Insert and delete rows as needed; subtotal only needed when multiple positions - delete secondary Department table if not required.</w:t>
      </w:r>
    </w:p>
    <w:p w14:paraId="657E974C" w14:textId="77777777" w:rsidR="00057241" w:rsidRPr="00057241" w:rsidRDefault="00057241" w:rsidP="00057241">
      <w:pPr>
        <w:tabs>
          <w:tab w:val="left" w:pos="1440"/>
          <w:tab w:val="decimal" w:pos="6120"/>
          <w:tab w:val="decimal" w:pos="7560"/>
        </w:tabs>
        <w:ind w:left="720"/>
        <w:jc w:val="both"/>
        <w:rPr>
          <w:sz w:val="22"/>
          <w:szCs w:val="22"/>
        </w:rPr>
      </w:pPr>
      <w:r w:rsidRPr="00057241">
        <w:rPr>
          <w:sz w:val="22"/>
          <w:szCs w:val="22"/>
        </w:rPr>
        <w:t>University of Manitoba</w:t>
      </w:r>
    </w:p>
    <w:p w14:paraId="447F1E98" w14:textId="77777777" w:rsidR="00057241" w:rsidRPr="00057241" w:rsidRDefault="00057241" w:rsidP="00057241">
      <w:pPr>
        <w:tabs>
          <w:tab w:val="left" w:pos="1080"/>
          <w:tab w:val="left" w:pos="1440"/>
          <w:tab w:val="decimal" w:pos="6120"/>
          <w:tab w:val="decimal" w:pos="7560"/>
        </w:tabs>
        <w:ind w:left="720"/>
        <w:jc w:val="both"/>
        <w:rPr>
          <w:sz w:val="22"/>
          <w:szCs w:val="22"/>
        </w:rPr>
      </w:pPr>
      <w:r w:rsidRPr="00057241">
        <w:rPr>
          <w:sz w:val="22"/>
          <w:szCs w:val="22"/>
        </w:rPr>
        <w:tab/>
        <w:t xml:space="preserve">Department of </w:t>
      </w:r>
      <w:r w:rsidRPr="00057241">
        <w:rPr>
          <w:sz w:val="22"/>
          <w:szCs w:val="22"/>
        </w:rPr>
        <w:fldChar w:fldCharType="begin">
          <w:ffData>
            <w:name w:val=""/>
            <w:enabled/>
            <w:calcOnExit w:val="0"/>
            <w:textInput>
              <w:default w:val="INSERT Department Name"/>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Department Name</w:t>
      </w:r>
      <w:r w:rsidRPr="00057241">
        <w:rPr>
          <w:sz w:val="22"/>
          <w:szCs w:val="22"/>
        </w:rPr>
        <w:fldChar w:fldCharType="end"/>
      </w:r>
    </w:p>
    <w:tbl>
      <w:tblPr>
        <w:tblW w:w="0" w:type="auto"/>
        <w:tblInd w:w="1368" w:type="dxa"/>
        <w:tblLook w:val="01E0" w:firstRow="1" w:lastRow="1" w:firstColumn="1" w:lastColumn="1" w:noHBand="0" w:noVBand="0"/>
      </w:tblPr>
      <w:tblGrid>
        <w:gridCol w:w="3960"/>
        <w:gridCol w:w="1440"/>
        <w:gridCol w:w="1440"/>
      </w:tblGrid>
      <w:tr w:rsidR="00057241" w:rsidRPr="00057241" w14:paraId="5E5285D7" w14:textId="77777777" w:rsidTr="003446C8">
        <w:tc>
          <w:tcPr>
            <w:tcW w:w="3960" w:type="dxa"/>
            <w:shd w:val="clear" w:color="auto" w:fill="auto"/>
          </w:tcPr>
          <w:p w14:paraId="5BC57AD8" w14:textId="77777777" w:rsidR="00057241" w:rsidRPr="00057241" w:rsidRDefault="00057241" w:rsidP="00057241">
            <w:pPr>
              <w:tabs>
                <w:tab w:val="left" w:pos="1440"/>
                <w:tab w:val="left" w:pos="1800"/>
                <w:tab w:val="decimal" w:pos="6120"/>
                <w:tab w:val="decimal" w:pos="7920"/>
              </w:tabs>
              <w:jc w:val="both"/>
              <w:rPr>
                <w:sz w:val="22"/>
                <w:szCs w:val="22"/>
              </w:rPr>
            </w:pPr>
            <w:r w:rsidRPr="00057241">
              <w:rPr>
                <w:sz w:val="22"/>
                <w:szCs w:val="22"/>
              </w:rPr>
              <w:fldChar w:fldCharType="begin">
                <w:ffData>
                  <w:name w:val=""/>
                  <w:enabled/>
                  <w:calcOnExit w:val="0"/>
                  <w:textInput>
                    <w:default w:val="INSERT Position Title"/>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Position Title</w:t>
            </w:r>
            <w:r w:rsidRPr="00057241">
              <w:rPr>
                <w:sz w:val="22"/>
                <w:szCs w:val="22"/>
              </w:rPr>
              <w:fldChar w:fldCharType="end"/>
            </w:r>
          </w:p>
        </w:tc>
        <w:tc>
          <w:tcPr>
            <w:tcW w:w="1440" w:type="dxa"/>
            <w:shd w:val="clear" w:color="auto" w:fill="auto"/>
          </w:tcPr>
          <w:p w14:paraId="42069134" w14:textId="77777777" w:rsidR="00057241" w:rsidRPr="00057241" w:rsidRDefault="00057241" w:rsidP="00057241">
            <w:pPr>
              <w:tabs>
                <w:tab w:val="left" w:pos="1440"/>
                <w:tab w:val="left" w:pos="1800"/>
                <w:tab w:val="decimal" w:pos="6120"/>
                <w:tab w:val="decimal" w:pos="7920"/>
              </w:tabs>
              <w:jc w:val="right"/>
              <w:rPr>
                <w:sz w:val="22"/>
                <w:szCs w:val="22"/>
              </w:rPr>
            </w:pPr>
            <w:r w:rsidRPr="00057241">
              <w:rPr>
                <w:sz w:val="22"/>
                <w:szCs w:val="22"/>
              </w:rPr>
              <w:t>$</w:t>
            </w:r>
            <w:r w:rsidRPr="00057241">
              <w:rPr>
                <w:sz w:val="22"/>
                <w:szCs w:val="22"/>
              </w:rPr>
              <w:fldChar w:fldCharType="begin">
                <w:ffData>
                  <w:name w:val=""/>
                  <w:enabled/>
                  <w:calcOnExit w:val="0"/>
                  <w:textInput>
                    <w:default w:val="INSERT $"/>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w:t>
            </w:r>
            <w:r w:rsidRPr="00057241">
              <w:rPr>
                <w:sz w:val="22"/>
                <w:szCs w:val="22"/>
              </w:rPr>
              <w:fldChar w:fldCharType="end"/>
            </w:r>
          </w:p>
        </w:tc>
        <w:tc>
          <w:tcPr>
            <w:tcW w:w="1440" w:type="dxa"/>
            <w:shd w:val="clear" w:color="auto" w:fill="auto"/>
          </w:tcPr>
          <w:p w14:paraId="10FD3E7A" w14:textId="77777777" w:rsidR="00057241" w:rsidRPr="00057241" w:rsidRDefault="00057241" w:rsidP="00057241">
            <w:pPr>
              <w:tabs>
                <w:tab w:val="left" w:pos="1440"/>
                <w:tab w:val="left" w:pos="1800"/>
                <w:tab w:val="decimal" w:pos="6120"/>
                <w:tab w:val="decimal" w:pos="7920"/>
              </w:tabs>
              <w:jc w:val="right"/>
              <w:rPr>
                <w:sz w:val="22"/>
                <w:szCs w:val="22"/>
              </w:rPr>
            </w:pPr>
          </w:p>
        </w:tc>
      </w:tr>
      <w:tr w:rsidR="00057241" w:rsidRPr="00057241" w14:paraId="7956C82B" w14:textId="77777777" w:rsidTr="003446C8">
        <w:tc>
          <w:tcPr>
            <w:tcW w:w="3960" w:type="dxa"/>
            <w:shd w:val="clear" w:color="auto" w:fill="auto"/>
          </w:tcPr>
          <w:p w14:paraId="1EE579CD" w14:textId="77777777" w:rsidR="00057241" w:rsidRPr="00057241" w:rsidRDefault="00057241" w:rsidP="00057241">
            <w:pPr>
              <w:tabs>
                <w:tab w:val="left" w:pos="1440"/>
                <w:tab w:val="left" w:pos="1800"/>
                <w:tab w:val="decimal" w:pos="6120"/>
                <w:tab w:val="decimal" w:pos="7920"/>
              </w:tabs>
              <w:jc w:val="both"/>
              <w:rPr>
                <w:sz w:val="22"/>
                <w:szCs w:val="22"/>
              </w:rPr>
            </w:pPr>
            <w:r w:rsidRPr="00057241">
              <w:rPr>
                <w:sz w:val="22"/>
                <w:szCs w:val="22"/>
              </w:rPr>
              <w:fldChar w:fldCharType="begin">
                <w:ffData>
                  <w:name w:val=""/>
                  <w:enabled/>
                  <w:calcOnExit w:val="0"/>
                  <w:textInput>
                    <w:default w:val="INSERT Position Title"/>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Position Title</w:t>
            </w:r>
            <w:r w:rsidRPr="00057241">
              <w:rPr>
                <w:sz w:val="22"/>
                <w:szCs w:val="22"/>
              </w:rPr>
              <w:fldChar w:fldCharType="end"/>
            </w:r>
          </w:p>
        </w:tc>
        <w:tc>
          <w:tcPr>
            <w:tcW w:w="1440" w:type="dxa"/>
            <w:shd w:val="clear" w:color="auto" w:fill="auto"/>
          </w:tcPr>
          <w:p w14:paraId="647E6824" w14:textId="77777777" w:rsidR="00057241" w:rsidRPr="00057241" w:rsidRDefault="00057241" w:rsidP="00057241">
            <w:pPr>
              <w:tabs>
                <w:tab w:val="left" w:pos="1440"/>
                <w:tab w:val="left" w:pos="1800"/>
                <w:tab w:val="decimal" w:pos="6120"/>
                <w:tab w:val="decimal" w:pos="7920"/>
              </w:tabs>
              <w:jc w:val="right"/>
              <w:rPr>
                <w:sz w:val="22"/>
                <w:szCs w:val="22"/>
              </w:rPr>
            </w:pPr>
            <w:r w:rsidRPr="00057241">
              <w:rPr>
                <w:sz w:val="22"/>
                <w:szCs w:val="22"/>
              </w:rPr>
              <w:t>$</w:t>
            </w:r>
            <w:r w:rsidRPr="00057241">
              <w:rPr>
                <w:sz w:val="22"/>
                <w:szCs w:val="22"/>
              </w:rPr>
              <w:fldChar w:fldCharType="begin">
                <w:ffData>
                  <w:name w:val=""/>
                  <w:enabled/>
                  <w:calcOnExit w:val="0"/>
                  <w:textInput>
                    <w:default w:val="INSERT $"/>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w:t>
            </w:r>
            <w:r w:rsidRPr="00057241">
              <w:rPr>
                <w:sz w:val="22"/>
                <w:szCs w:val="22"/>
              </w:rPr>
              <w:fldChar w:fldCharType="end"/>
            </w:r>
          </w:p>
        </w:tc>
        <w:tc>
          <w:tcPr>
            <w:tcW w:w="1440" w:type="dxa"/>
            <w:shd w:val="clear" w:color="auto" w:fill="auto"/>
          </w:tcPr>
          <w:p w14:paraId="606E0F88" w14:textId="77777777" w:rsidR="00057241" w:rsidRPr="00057241" w:rsidRDefault="00057241" w:rsidP="00057241">
            <w:pPr>
              <w:tabs>
                <w:tab w:val="left" w:pos="1440"/>
                <w:tab w:val="left" w:pos="1800"/>
                <w:tab w:val="decimal" w:pos="6120"/>
                <w:tab w:val="decimal" w:pos="7920"/>
              </w:tabs>
              <w:jc w:val="right"/>
              <w:rPr>
                <w:sz w:val="22"/>
                <w:szCs w:val="22"/>
              </w:rPr>
            </w:pPr>
            <w:r w:rsidRPr="00057241">
              <w:rPr>
                <w:sz w:val="22"/>
                <w:szCs w:val="22"/>
              </w:rPr>
              <w:t>$</w:t>
            </w:r>
            <w:r w:rsidRPr="00057241">
              <w:rPr>
                <w:sz w:val="22"/>
                <w:szCs w:val="22"/>
              </w:rPr>
              <w:fldChar w:fldCharType="begin">
                <w:ffData>
                  <w:name w:val=""/>
                  <w:enabled/>
                  <w:calcOnExit w:val="0"/>
                  <w:textInput>
                    <w:default w:val="INSERT sub-total$"/>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sub-total$</w:t>
            </w:r>
            <w:r w:rsidRPr="00057241">
              <w:rPr>
                <w:sz w:val="22"/>
                <w:szCs w:val="22"/>
              </w:rPr>
              <w:fldChar w:fldCharType="end"/>
            </w:r>
          </w:p>
        </w:tc>
      </w:tr>
    </w:tbl>
    <w:p w14:paraId="114A0BD1" w14:textId="77777777" w:rsidR="00057241" w:rsidRPr="00057241" w:rsidRDefault="00057241" w:rsidP="00057241">
      <w:pPr>
        <w:tabs>
          <w:tab w:val="left" w:pos="1440"/>
          <w:tab w:val="left" w:pos="1800"/>
          <w:tab w:val="decimal" w:pos="6120"/>
          <w:tab w:val="decimal" w:pos="7920"/>
        </w:tabs>
        <w:ind w:left="720"/>
        <w:jc w:val="both"/>
        <w:rPr>
          <w:sz w:val="22"/>
          <w:szCs w:val="22"/>
        </w:rPr>
      </w:pPr>
    </w:p>
    <w:p w14:paraId="60B3FD82" w14:textId="77777777" w:rsidR="00057241" w:rsidRPr="00057241" w:rsidRDefault="00057241" w:rsidP="00057241">
      <w:pPr>
        <w:tabs>
          <w:tab w:val="left" w:pos="1080"/>
          <w:tab w:val="left" w:pos="1440"/>
          <w:tab w:val="left" w:pos="1800"/>
          <w:tab w:val="decimal" w:pos="6120"/>
          <w:tab w:val="decimal" w:pos="7920"/>
        </w:tabs>
        <w:ind w:left="720"/>
        <w:jc w:val="both"/>
        <w:rPr>
          <w:sz w:val="22"/>
          <w:szCs w:val="22"/>
        </w:rPr>
      </w:pPr>
      <w:r w:rsidRPr="00057241">
        <w:rPr>
          <w:sz w:val="22"/>
          <w:szCs w:val="22"/>
        </w:rPr>
        <w:tab/>
      </w:r>
      <w:r w:rsidRPr="00057241">
        <w:rPr>
          <w:sz w:val="22"/>
          <w:szCs w:val="22"/>
        </w:rPr>
        <w:fldChar w:fldCharType="begin">
          <w:ffData>
            <w:name w:val=""/>
            <w:enabled/>
            <w:calcOnExit w:val="0"/>
            <w:textInput>
              <w:default w:val="INSERT secondary Department Name or Max Rady College of Medicine"/>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secondary Department Name or Max Rady College of Medicine</w:t>
      </w:r>
      <w:r w:rsidRPr="00057241">
        <w:rPr>
          <w:sz w:val="22"/>
          <w:szCs w:val="22"/>
        </w:rPr>
        <w:fldChar w:fldCharType="end"/>
      </w:r>
    </w:p>
    <w:tbl>
      <w:tblPr>
        <w:tblW w:w="0" w:type="auto"/>
        <w:tblInd w:w="1368" w:type="dxa"/>
        <w:tblLook w:val="01E0" w:firstRow="1" w:lastRow="1" w:firstColumn="1" w:lastColumn="1" w:noHBand="0" w:noVBand="0"/>
      </w:tblPr>
      <w:tblGrid>
        <w:gridCol w:w="3960"/>
        <w:gridCol w:w="1440"/>
        <w:gridCol w:w="1440"/>
      </w:tblGrid>
      <w:tr w:rsidR="00057241" w:rsidRPr="00057241" w14:paraId="07A6D1B7" w14:textId="77777777" w:rsidTr="003446C8">
        <w:tc>
          <w:tcPr>
            <w:tcW w:w="3960" w:type="dxa"/>
            <w:shd w:val="clear" w:color="auto" w:fill="auto"/>
          </w:tcPr>
          <w:p w14:paraId="741140FC" w14:textId="77777777" w:rsidR="00057241" w:rsidRPr="00057241" w:rsidRDefault="00057241" w:rsidP="00057241">
            <w:pPr>
              <w:tabs>
                <w:tab w:val="left" w:pos="1440"/>
                <w:tab w:val="left" w:pos="1800"/>
                <w:tab w:val="decimal" w:pos="6120"/>
                <w:tab w:val="decimal" w:pos="7920"/>
              </w:tabs>
              <w:jc w:val="both"/>
              <w:rPr>
                <w:sz w:val="22"/>
                <w:szCs w:val="22"/>
              </w:rPr>
            </w:pPr>
            <w:r w:rsidRPr="00057241">
              <w:rPr>
                <w:sz w:val="22"/>
                <w:szCs w:val="22"/>
              </w:rPr>
              <w:fldChar w:fldCharType="begin">
                <w:ffData>
                  <w:name w:val=""/>
                  <w:enabled/>
                  <w:calcOnExit w:val="0"/>
                  <w:textInput>
                    <w:default w:val="INSERT Position Title"/>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Position Title</w:t>
            </w:r>
            <w:r w:rsidRPr="00057241">
              <w:rPr>
                <w:sz w:val="22"/>
                <w:szCs w:val="22"/>
              </w:rPr>
              <w:fldChar w:fldCharType="end"/>
            </w:r>
          </w:p>
        </w:tc>
        <w:tc>
          <w:tcPr>
            <w:tcW w:w="1440" w:type="dxa"/>
            <w:shd w:val="clear" w:color="auto" w:fill="auto"/>
          </w:tcPr>
          <w:p w14:paraId="54F6FECE" w14:textId="77777777" w:rsidR="00057241" w:rsidRPr="00057241" w:rsidRDefault="00057241" w:rsidP="00057241">
            <w:pPr>
              <w:tabs>
                <w:tab w:val="left" w:pos="1440"/>
                <w:tab w:val="left" w:pos="1800"/>
                <w:tab w:val="decimal" w:pos="6120"/>
                <w:tab w:val="decimal" w:pos="7920"/>
              </w:tabs>
              <w:jc w:val="right"/>
              <w:rPr>
                <w:sz w:val="22"/>
                <w:szCs w:val="22"/>
              </w:rPr>
            </w:pPr>
            <w:r w:rsidRPr="00057241">
              <w:rPr>
                <w:sz w:val="22"/>
                <w:szCs w:val="22"/>
              </w:rPr>
              <w:t>$</w:t>
            </w:r>
            <w:r w:rsidRPr="00057241">
              <w:rPr>
                <w:sz w:val="22"/>
                <w:szCs w:val="22"/>
              </w:rPr>
              <w:fldChar w:fldCharType="begin">
                <w:ffData>
                  <w:name w:val=""/>
                  <w:enabled/>
                  <w:calcOnExit w:val="0"/>
                  <w:textInput>
                    <w:default w:val="INSERT $"/>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w:t>
            </w:r>
            <w:r w:rsidRPr="00057241">
              <w:rPr>
                <w:sz w:val="22"/>
                <w:szCs w:val="22"/>
              </w:rPr>
              <w:fldChar w:fldCharType="end"/>
            </w:r>
          </w:p>
        </w:tc>
        <w:tc>
          <w:tcPr>
            <w:tcW w:w="1440" w:type="dxa"/>
            <w:shd w:val="clear" w:color="auto" w:fill="auto"/>
          </w:tcPr>
          <w:p w14:paraId="2299F709" w14:textId="77777777" w:rsidR="00057241" w:rsidRPr="00057241" w:rsidRDefault="00057241" w:rsidP="00057241">
            <w:pPr>
              <w:tabs>
                <w:tab w:val="left" w:pos="1440"/>
                <w:tab w:val="left" w:pos="1800"/>
                <w:tab w:val="decimal" w:pos="6120"/>
                <w:tab w:val="decimal" w:pos="7920"/>
              </w:tabs>
              <w:jc w:val="right"/>
              <w:rPr>
                <w:sz w:val="22"/>
                <w:szCs w:val="22"/>
              </w:rPr>
            </w:pPr>
          </w:p>
        </w:tc>
      </w:tr>
      <w:tr w:rsidR="00057241" w:rsidRPr="00057241" w14:paraId="2ACB1EB6" w14:textId="77777777" w:rsidTr="003446C8">
        <w:tc>
          <w:tcPr>
            <w:tcW w:w="3960" w:type="dxa"/>
            <w:shd w:val="clear" w:color="auto" w:fill="auto"/>
          </w:tcPr>
          <w:p w14:paraId="25C80ADC" w14:textId="77777777" w:rsidR="00057241" w:rsidRPr="00057241" w:rsidRDefault="00057241" w:rsidP="00057241">
            <w:pPr>
              <w:tabs>
                <w:tab w:val="left" w:pos="1440"/>
                <w:tab w:val="left" w:pos="1800"/>
                <w:tab w:val="decimal" w:pos="6120"/>
                <w:tab w:val="decimal" w:pos="7920"/>
              </w:tabs>
              <w:jc w:val="both"/>
              <w:rPr>
                <w:sz w:val="22"/>
                <w:szCs w:val="22"/>
              </w:rPr>
            </w:pPr>
            <w:r w:rsidRPr="00057241">
              <w:rPr>
                <w:sz w:val="22"/>
                <w:szCs w:val="22"/>
              </w:rPr>
              <w:fldChar w:fldCharType="begin">
                <w:ffData>
                  <w:name w:val=""/>
                  <w:enabled/>
                  <w:calcOnExit w:val="0"/>
                  <w:textInput>
                    <w:default w:val="INSERT Position Title"/>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Position Title</w:t>
            </w:r>
            <w:r w:rsidRPr="00057241">
              <w:rPr>
                <w:sz w:val="22"/>
                <w:szCs w:val="22"/>
              </w:rPr>
              <w:fldChar w:fldCharType="end"/>
            </w:r>
          </w:p>
        </w:tc>
        <w:tc>
          <w:tcPr>
            <w:tcW w:w="1440" w:type="dxa"/>
            <w:shd w:val="clear" w:color="auto" w:fill="auto"/>
          </w:tcPr>
          <w:p w14:paraId="0655684D" w14:textId="77777777" w:rsidR="00057241" w:rsidRPr="00057241" w:rsidRDefault="00057241" w:rsidP="00057241">
            <w:pPr>
              <w:tabs>
                <w:tab w:val="left" w:pos="1440"/>
                <w:tab w:val="left" w:pos="1800"/>
                <w:tab w:val="decimal" w:pos="6120"/>
                <w:tab w:val="decimal" w:pos="7920"/>
              </w:tabs>
              <w:jc w:val="right"/>
              <w:rPr>
                <w:sz w:val="22"/>
                <w:szCs w:val="22"/>
              </w:rPr>
            </w:pPr>
            <w:r w:rsidRPr="00057241">
              <w:rPr>
                <w:sz w:val="22"/>
                <w:szCs w:val="22"/>
              </w:rPr>
              <w:t>$</w:t>
            </w:r>
            <w:r w:rsidRPr="00057241">
              <w:rPr>
                <w:sz w:val="22"/>
                <w:szCs w:val="22"/>
              </w:rPr>
              <w:fldChar w:fldCharType="begin">
                <w:ffData>
                  <w:name w:val=""/>
                  <w:enabled/>
                  <w:calcOnExit w:val="0"/>
                  <w:textInput>
                    <w:default w:val="INSERT $"/>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w:t>
            </w:r>
            <w:r w:rsidRPr="00057241">
              <w:rPr>
                <w:sz w:val="22"/>
                <w:szCs w:val="22"/>
              </w:rPr>
              <w:fldChar w:fldCharType="end"/>
            </w:r>
          </w:p>
        </w:tc>
        <w:tc>
          <w:tcPr>
            <w:tcW w:w="1440" w:type="dxa"/>
            <w:shd w:val="clear" w:color="auto" w:fill="auto"/>
          </w:tcPr>
          <w:p w14:paraId="158F054D" w14:textId="77777777" w:rsidR="00057241" w:rsidRPr="00057241" w:rsidRDefault="00057241" w:rsidP="00057241">
            <w:pPr>
              <w:tabs>
                <w:tab w:val="left" w:pos="1440"/>
                <w:tab w:val="left" w:pos="1800"/>
                <w:tab w:val="decimal" w:pos="6120"/>
                <w:tab w:val="decimal" w:pos="7920"/>
              </w:tabs>
              <w:jc w:val="right"/>
              <w:rPr>
                <w:sz w:val="22"/>
                <w:szCs w:val="22"/>
              </w:rPr>
            </w:pPr>
            <w:r w:rsidRPr="00057241">
              <w:rPr>
                <w:sz w:val="22"/>
                <w:szCs w:val="22"/>
              </w:rPr>
              <w:t>$</w:t>
            </w:r>
            <w:r w:rsidRPr="00057241">
              <w:rPr>
                <w:sz w:val="22"/>
                <w:szCs w:val="22"/>
              </w:rPr>
              <w:fldChar w:fldCharType="begin">
                <w:ffData>
                  <w:name w:val=""/>
                  <w:enabled/>
                  <w:calcOnExit w:val="0"/>
                  <w:textInput>
                    <w:default w:val="INSERT sub-total$"/>
                  </w:textInput>
                </w:ffData>
              </w:fldChar>
            </w:r>
            <w:r w:rsidRPr="00057241">
              <w:rPr>
                <w:sz w:val="22"/>
                <w:szCs w:val="22"/>
              </w:rPr>
              <w:instrText xml:space="preserve"> FORMTEXT </w:instrText>
            </w:r>
            <w:r w:rsidRPr="00057241">
              <w:rPr>
                <w:sz w:val="22"/>
                <w:szCs w:val="22"/>
              </w:rPr>
            </w:r>
            <w:r w:rsidRPr="00057241">
              <w:rPr>
                <w:sz w:val="22"/>
                <w:szCs w:val="22"/>
              </w:rPr>
              <w:fldChar w:fldCharType="separate"/>
            </w:r>
            <w:r w:rsidRPr="00057241">
              <w:rPr>
                <w:noProof/>
                <w:sz w:val="22"/>
                <w:szCs w:val="22"/>
              </w:rPr>
              <w:t>INSERT sub-total$</w:t>
            </w:r>
            <w:r w:rsidRPr="00057241">
              <w:rPr>
                <w:sz w:val="22"/>
                <w:szCs w:val="22"/>
              </w:rPr>
              <w:fldChar w:fldCharType="end"/>
            </w:r>
          </w:p>
        </w:tc>
      </w:tr>
    </w:tbl>
    <w:p w14:paraId="2035B063" w14:textId="77777777" w:rsidR="00692245" w:rsidRPr="005D67D8" w:rsidRDefault="00692245" w:rsidP="00692245">
      <w:pPr>
        <w:ind w:left="1224"/>
        <w:jc w:val="both"/>
        <w:rPr>
          <w:sz w:val="22"/>
          <w:szCs w:val="22"/>
        </w:rPr>
        <w:sectPr w:rsidR="00692245" w:rsidRPr="005D67D8" w:rsidSect="002A1410">
          <w:type w:val="continuous"/>
          <w:pgSz w:w="12240" w:h="15840" w:code="1"/>
          <w:pgMar w:top="1152" w:right="1440" w:bottom="1152" w:left="1800" w:header="720" w:footer="720" w:gutter="0"/>
          <w:cols w:space="720"/>
          <w:formProt w:val="0"/>
          <w:titlePg/>
        </w:sectPr>
      </w:pPr>
    </w:p>
    <w:p w14:paraId="46BC8FD8" w14:textId="2F5EAE84" w:rsidR="00692245" w:rsidRPr="005D67D8" w:rsidRDefault="00823A9D" w:rsidP="00692245">
      <w:pPr>
        <w:ind w:left="864"/>
        <w:jc w:val="both"/>
        <w:rPr>
          <w:sz w:val="22"/>
          <w:szCs w:val="22"/>
        </w:rPr>
      </w:pPr>
      <w:r w:rsidRPr="005D67D8">
        <w:rPr>
          <w:sz w:val="22"/>
          <w:szCs w:val="22"/>
        </w:rPr>
        <w:t>6.1.2</w:t>
      </w:r>
      <w:r w:rsidRPr="005D67D8">
        <w:rPr>
          <w:sz w:val="22"/>
          <w:szCs w:val="22"/>
        </w:rPr>
        <w:tab/>
      </w:r>
      <w:r w:rsidR="00692245" w:rsidRPr="005D67D8">
        <w:rPr>
          <w:sz w:val="22"/>
          <w:szCs w:val="22"/>
        </w:rPr>
        <w:t xml:space="preserve">Your </w:t>
      </w:r>
      <w:r w:rsidR="003725BC" w:rsidRPr="005D67D8">
        <w:rPr>
          <w:sz w:val="22"/>
          <w:szCs w:val="22"/>
        </w:rPr>
        <w:t>University</w:t>
      </w:r>
      <w:r w:rsidR="00692245" w:rsidRPr="005D67D8">
        <w:rPr>
          <w:sz w:val="22"/>
          <w:szCs w:val="22"/>
        </w:rPr>
        <w:t xml:space="preserve"> salary will be paid in semi-monthly installments.</w:t>
      </w:r>
    </w:p>
    <w:p w14:paraId="4AE72F0E" w14:textId="77777777" w:rsidR="00692245" w:rsidRPr="005D67D8" w:rsidRDefault="00692245" w:rsidP="00692245">
      <w:pPr>
        <w:pStyle w:val="BodyTextIndent2"/>
        <w:ind w:left="0"/>
        <w:jc w:val="both"/>
        <w:rPr>
          <w:sz w:val="22"/>
          <w:szCs w:val="22"/>
        </w:rPr>
      </w:pPr>
    </w:p>
    <w:p w14:paraId="220500E8" w14:textId="2C9471F9" w:rsidR="00692245" w:rsidRPr="005D67D8" w:rsidRDefault="00823A9D" w:rsidP="00692245">
      <w:pPr>
        <w:pStyle w:val="BodyTextIndent2"/>
        <w:ind w:left="864"/>
        <w:jc w:val="both"/>
        <w:rPr>
          <w:sz w:val="22"/>
          <w:szCs w:val="22"/>
        </w:rPr>
      </w:pPr>
      <w:r w:rsidRPr="005D67D8">
        <w:rPr>
          <w:sz w:val="22"/>
          <w:szCs w:val="22"/>
        </w:rPr>
        <w:t>6.1.3</w:t>
      </w:r>
      <w:r w:rsidRPr="005D67D8">
        <w:rPr>
          <w:sz w:val="22"/>
          <w:szCs w:val="22"/>
        </w:rPr>
        <w:tab/>
      </w:r>
      <w:r w:rsidR="00692245" w:rsidRPr="005D67D8">
        <w:rPr>
          <w:sz w:val="22"/>
          <w:szCs w:val="22"/>
        </w:rPr>
        <w:t>The University reserves the right to adjust remuneration if the fraction of full-time effort devoted to the University of Manitoba has changed, or is not commensurate with the remuneration being paid as recommended by the University Department Head and approved by the Dean, Max Rady College of Medicine, Rady Faculty of Health Sciences at the University of Manitoba.</w:t>
      </w:r>
    </w:p>
    <w:p w14:paraId="71ADA7DA" w14:textId="2E0D3FC5" w:rsidR="00823A9D" w:rsidRPr="005D67D8" w:rsidRDefault="00823A9D" w:rsidP="00692245">
      <w:pPr>
        <w:pStyle w:val="BodyTextIndent2"/>
        <w:ind w:left="864"/>
        <w:jc w:val="both"/>
        <w:rPr>
          <w:sz w:val="22"/>
          <w:szCs w:val="22"/>
        </w:rPr>
      </w:pPr>
    </w:p>
    <w:p w14:paraId="3422A5DA" w14:textId="43708529" w:rsidR="00823A9D" w:rsidRPr="005D67D8" w:rsidRDefault="00823A9D" w:rsidP="00047004">
      <w:pPr>
        <w:ind w:left="864"/>
        <w:jc w:val="both"/>
        <w:rPr>
          <w:sz w:val="22"/>
          <w:szCs w:val="22"/>
        </w:rPr>
      </w:pPr>
      <w:r w:rsidRPr="005D67D8">
        <w:rPr>
          <w:sz w:val="22"/>
          <w:szCs w:val="22"/>
        </w:rPr>
        <w:t>6.1.4</w:t>
      </w:r>
      <w:r w:rsidRPr="005D67D8">
        <w:rPr>
          <w:sz w:val="22"/>
          <w:szCs w:val="22"/>
        </w:rPr>
        <w:tab/>
        <w:t xml:space="preserve">You will be permitted to earn other professional income within the limits prescribed by your Geographical Full-Time Agreement with </w:t>
      </w:r>
      <w:bookmarkStart w:id="6" w:name="_Hlk112846692"/>
      <w:r w:rsidR="00D220A4">
        <w:rPr>
          <w:sz w:val="22"/>
          <w:szCs w:val="22"/>
        </w:rPr>
        <w:fldChar w:fldCharType="begin">
          <w:ffData>
            <w:name w:val=""/>
            <w:enabled/>
            <w:calcOnExit w:val="0"/>
            <w:textInput>
              <w:default w:val="INSERT Department Name"/>
            </w:textInput>
          </w:ffData>
        </w:fldChar>
      </w:r>
      <w:r w:rsidR="00D220A4">
        <w:rPr>
          <w:sz w:val="22"/>
          <w:szCs w:val="22"/>
        </w:rPr>
        <w:instrText xml:space="preserve"> FORMTEXT </w:instrText>
      </w:r>
      <w:r w:rsidR="00D220A4">
        <w:rPr>
          <w:sz w:val="22"/>
          <w:szCs w:val="22"/>
        </w:rPr>
      </w:r>
      <w:r w:rsidR="00D220A4">
        <w:rPr>
          <w:sz w:val="22"/>
          <w:szCs w:val="22"/>
        </w:rPr>
        <w:fldChar w:fldCharType="separate"/>
      </w:r>
      <w:r w:rsidR="00D220A4">
        <w:rPr>
          <w:noProof/>
          <w:sz w:val="22"/>
          <w:szCs w:val="22"/>
        </w:rPr>
        <w:t>INSERT Department Name</w:t>
      </w:r>
      <w:r w:rsidR="00D220A4">
        <w:rPr>
          <w:sz w:val="22"/>
          <w:szCs w:val="22"/>
        </w:rPr>
        <w:fldChar w:fldCharType="end"/>
      </w:r>
      <w:bookmarkEnd w:id="6"/>
      <w:r w:rsidRPr="002A1410">
        <w:rPr>
          <w:sz w:val="22"/>
          <w:szCs w:val="22"/>
          <w:shd w:val="clear" w:color="auto" w:fill="BFBFBF"/>
        </w:rPr>
        <w:t>,</w:t>
      </w:r>
      <w:r w:rsidRPr="005D67D8">
        <w:rPr>
          <w:sz w:val="22"/>
          <w:szCs w:val="22"/>
        </w:rPr>
        <w:t xml:space="preserve"> which you are required to sign as a condition of your engagement.</w:t>
      </w:r>
    </w:p>
    <w:p w14:paraId="30416840" w14:textId="77777777" w:rsidR="00823A9D" w:rsidRPr="005D67D8" w:rsidRDefault="00823A9D" w:rsidP="00823A9D">
      <w:pPr>
        <w:ind w:left="864"/>
        <w:jc w:val="both"/>
        <w:rPr>
          <w:sz w:val="22"/>
          <w:szCs w:val="22"/>
        </w:rPr>
      </w:pPr>
    </w:p>
    <w:p w14:paraId="584920BC" w14:textId="408D87F5" w:rsidR="00823A9D" w:rsidRPr="005D67D8" w:rsidRDefault="00823A9D" w:rsidP="00047004">
      <w:pPr>
        <w:ind w:left="144" w:firstLine="720"/>
        <w:jc w:val="both"/>
        <w:rPr>
          <w:sz w:val="22"/>
          <w:szCs w:val="22"/>
          <w:highlight w:val="yellow"/>
        </w:rPr>
      </w:pPr>
      <w:r w:rsidRPr="005D67D8">
        <w:rPr>
          <w:i/>
          <w:sz w:val="22"/>
          <w:szCs w:val="22"/>
          <w:highlight w:val="yellow"/>
        </w:rPr>
        <w:t>&lt;If a “Overhead Department”, insert the following: &gt;</w:t>
      </w:r>
    </w:p>
    <w:p w14:paraId="0879C310" w14:textId="06589DA9" w:rsidR="00823A9D" w:rsidRPr="005D67D8" w:rsidRDefault="00F84842" w:rsidP="00047004">
      <w:pPr>
        <w:ind w:left="864"/>
        <w:jc w:val="both"/>
        <w:rPr>
          <w:sz w:val="22"/>
          <w:szCs w:val="22"/>
        </w:rPr>
      </w:pPr>
      <w:r w:rsidRPr="005D67D8">
        <w:rPr>
          <w:sz w:val="22"/>
          <w:szCs w:val="22"/>
        </w:rPr>
        <w:lastRenderedPageBreak/>
        <w:t>6.1.5</w:t>
      </w:r>
      <w:r w:rsidRPr="005D67D8">
        <w:rPr>
          <w:sz w:val="22"/>
          <w:szCs w:val="22"/>
        </w:rPr>
        <w:tab/>
      </w:r>
      <w:r w:rsidR="00823A9D" w:rsidRPr="005D67D8">
        <w:rPr>
          <w:sz w:val="22"/>
          <w:szCs w:val="22"/>
        </w:rPr>
        <w:t>All Income will be subject to overhead as outlined in the Geographical Full-Time Agreement which applies to</w:t>
      </w:r>
      <w:r w:rsidR="009601A3">
        <w:rPr>
          <w:sz w:val="22"/>
          <w:szCs w:val="22"/>
        </w:rPr>
        <w:t xml:space="preserve"> </w:t>
      </w:r>
      <w:r w:rsidR="009601A3">
        <w:rPr>
          <w:sz w:val="22"/>
          <w:szCs w:val="22"/>
        </w:rPr>
        <w:fldChar w:fldCharType="begin">
          <w:ffData>
            <w:name w:val=""/>
            <w:enabled/>
            <w:calcOnExit w:val="0"/>
            <w:textInput>
              <w:default w:val="INSERT Department Name"/>
            </w:textInput>
          </w:ffData>
        </w:fldChar>
      </w:r>
      <w:r w:rsidR="009601A3">
        <w:rPr>
          <w:sz w:val="22"/>
          <w:szCs w:val="22"/>
        </w:rPr>
        <w:instrText xml:space="preserve"> FORMTEXT </w:instrText>
      </w:r>
      <w:r w:rsidR="009601A3">
        <w:rPr>
          <w:sz w:val="22"/>
          <w:szCs w:val="22"/>
        </w:rPr>
      </w:r>
      <w:r w:rsidR="009601A3">
        <w:rPr>
          <w:sz w:val="22"/>
          <w:szCs w:val="22"/>
        </w:rPr>
        <w:fldChar w:fldCharType="separate"/>
      </w:r>
      <w:r w:rsidR="009601A3">
        <w:rPr>
          <w:noProof/>
          <w:sz w:val="22"/>
          <w:szCs w:val="22"/>
        </w:rPr>
        <w:t>INSERT Department Name</w:t>
      </w:r>
      <w:r w:rsidR="009601A3">
        <w:rPr>
          <w:sz w:val="22"/>
          <w:szCs w:val="22"/>
        </w:rPr>
        <w:fldChar w:fldCharType="end"/>
      </w:r>
      <w:r w:rsidR="009601A3">
        <w:rPr>
          <w:sz w:val="22"/>
          <w:szCs w:val="22"/>
        </w:rPr>
        <w:t>.</w:t>
      </w:r>
    </w:p>
    <w:p w14:paraId="668841CF" w14:textId="145191C5" w:rsidR="00F84842" w:rsidRPr="005D67D8" w:rsidRDefault="00F84842" w:rsidP="00823A9D">
      <w:pPr>
        <w:ind w:left="720"/>
        <w:jc w:val="both"/>
        <w:rPr>
          <w:sz w:val="22"/>
          <w:szCs w:val="22"/>
        </w:rPr>
      </w:pPr>
    </w:p>
    <w:p w14:paraId="19E1C2B5" w14:textId="4415C88B" w:rsidR="00823A9D" w:rsidRPr="005D67D8" w:rsidRDefault="00F84842" w:rsidP="00047004">
      <w:pPr>
        <w:ind w:left="864"/>
        <w:jc w:val="both"/>
        <w:rPr>
          <w:sz w:val="22"/>
          <w:szCs w:val="22"/>
        </w:rPr>
      </w:pPr>
      <w:r w:rsidRPr="005D67D8">
        <w:rPr>
          <w:sz w:val="22"/>
          <w:szCs w:val="22"/>
        </w:rPr>
        <w:t>6.1.6</w:t>
      </w:r>
      <w:r w:rsidRPr="005D67D8">
        <w:rPr>
          <w:sz w:val="22"/>
          <w:szCs w:val="22"/>
        </w:rPr>
        <w:tab/>
      </w:r>
      <w:r w:rsidR="00823A9D" w:rsidRPr="005D67D8">
        <w:rPr>
          <w:sz w:val="22"/>
          <w:szCs w:val="22"/>
        </w:rPr>
        <w:t>Pursuant to the Geographical Full</w:t>
      </w:r>
      <w:r w:rsidR="00436841">
        <w:rPr>
          <w:sz w:val="22"/>
          <w:szCs w:val="22"/>
        </w:rPr>
        <w:t>-</w:t>
      </w:r>
      <w:r w:rsidR="00823A9D" w:rsidRPr="005D67D8">
        <w:rPr>
          <w:sz w:val="22"/>
          <w:szCs w:val="22"/>
        </w:rPr>
        <w:t>Time Agreement, you are entitled to such pension, insurance and health benefits as are applicable to Geographical Full-Time staff members</w:t>
      </w:r>
      <w:r w:rsidR="00A710D6">
        <w:rPr>
          <w:sz w:val="22"/>
          <w:szCs w:val="22"/>
        </w:rPr>
        <w:t xml:space="preserve">, </w:t>
      </w:r>
      <w:r w:rsidR="00A710D6" w:rsidRPr="00A710D6">
        <w:rPr>
          <w:sz w:val="22"/>
          <w:szCs w:val="22"/>
        </w:rPr>
        <w:t>subject to the respective plan's eligibility requirements, terms and conditions. The plans are administered by the University, through third party providers (such as Canada Life or Blue Cross). Detailed information about these plans is provided to GFT Members during their University Medical Group (UMG) orientation and is available on the University website, with links to the various plans on the UMG website. These plans are subject to change with notice to the GFT Members</w:t>
      </w:r>
      <w:r w:rsidR="00A710D6">
        <w:rPr>
          <w:sz w:val="22"/>
          <w:szCs w:val="22"/>
        </w:rPr>
        <w:t xml:space="preserve">. </w:t>
      </w:r>
      <w:r w:rsidR="00823A9D" w:rsidRPr="005D67D8">
        <w:rPr>
          <w:sz w:val="22"/>
          <w:szCs w:val="22"/>
        </w:rPr>
        <w:t xml:space="preserve">Please contact the Executive Director, University Medical Group, </w:t>
      </w:r>
      <w:r w:rsidR="00A710D6">
        <w:rPr>
          <w:sz w:val="22"/>
          <w:szCs w:val="22"/>
        </w:rPr>
        <w:br/>
      </w:r>
      <w:r w:rsidR="00823A9D" w:rsidRPr="005D67D8">
        <w:rPr>
          <w:sz w:val="22"/>
          <w:szCs w:val="22"/>
        </w:rPr>
        <w:t>(204) 789-3276, for complete information and documentation</w:t>
      </w:r>
      <w:r w:rsidR="00B9541A" w:rsidRPr="005D67D8">
        <w:rPr>
          <w:sz w:val="22"/>
          <w:szCs w:val="22"/>
        </w:rPr>
        <w:t>.</w:t>
      </w:r>
    </w:p>
    <w:p w14:paraId="73F49319" w14:textId="77777777" w:rsidR="005D67D8" w:rsidRDefault="005D67D8" w:rsidP="005A32E1">
      <w:pPr>
        <w:spacing w:after="120"/>
        <w:jc w:val="both"/>
        <w:rPr>
          <w:b/>
          <w:sz w:val="22"/>
          <w:szCs w:val="22"/>
        </w:rPr>
      </w:pPr>
    </w:p>
    <w:p w14:paraId="55435BB7" w14:textId="0602608C" w:rsidR="005A32E1" w:rsidRDefault="00D77478" w:rsidP="00D220A4">
      <w:pPr>
        <w:pStyle w:val="ListParagraph"/>
        <w:numPr>
          <w:ilvl w:val="1"/>
          <w:numId w:val="1"/>
        </w:numPr>
        <w:jc w:val="both"/>
        <w:rPr>
          <w:b/>
          <w:sz w:val="22"/>
          <w:szCs w:val="22"/>
        </w:rPr>
      </w:pPr>
      <w:r>
        <w:rPr>
          <w:b/>
          <w:sz w:val="22"/>
          <w:szCs w:val="22"/>
        </w:rPr>
        <w:t>Winnipeg Regional Health Authority</w:t>
      </w:r>
    </w:p>
    <w:p w14:paraId="76CF40A7" w14:textId="77777777" w:rsidR="00D220A4" w:rsidRPr="005D67D8" w:rsidRDefault="00D220A4" w:rsidP="00D220A4">
      <w:pPr>
        <w:pStyle w:val="ListParagraph"/>
        <w:ind w:left="864"/>
        <w:jc w:val="both"/>
        <w:rPr>
          <w:b/>
          <w:sz w:val="22"/>
          <w:szCs w:val="22"/>
        </w:rPr>
      </w:pPr>
    </w:p>
    <w:p w14:paraId="4229F545" w14:textId="77777777" w:rsidR="009601A3" w:rsidRPr="005D67D8" w:rsidRDefault="00692245" w:rsidP="009601A3">
      <w:pPr>
        <w:spacing w:after="120"/>
        <w:ind w:left="720"/>
        <w:jc w:val="both"/>
        <w:rPr>
          <w:sz w:val="22"/>
          <w:szCs w:val="22"/>
        </w:rPr>
      </w:pPr>
      <w:r w:rsidRPr="005D67D8">
        <w:rPr>
          <w:sz w:val="22"/>
          <w:szCs w:val="22"/>
        </w:rPr>
        <w:t>Any payment that you are to</w:t>
      </w:r>
      <w:r w:rsidR="00C3662C" w:rsidRPr="005D67D8">
        <w:rPr>
          <w:sz w:val="22"/>
          <w:szCs w:val="22"/>
        </w:rPr>
        <w:t xml:space="preserve"> receive</w:t>
      </w:r>
      <w:r w:rsidRPr="005D67D8">
        <w:rPr>
          <w:sz w:val="22"/>
          <w:szCs w:val="22"/>
        </w:rPr>
        <w:t xml:space="preserve"> for the provision of services in your position(s) in the </w:t>
      </w:r>
      <w:r w:rsidRPr="005D67D8">
        <w:rPr>
          <w:sz w:val="22"/>
          <w:szCs w:val="22"/>
        </w:rPr>
        <w:fldChar w:fldCharType="begin">
          <w:ffData>
            <w:name w:val=""/>
            <w:enabled/>
            <w:calcOnExit w:val="0"/>
            <w:textInput>
              <w:default w:val="INSERT Specialty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Specialty Name</w:t>
      </w:r>
      <w:r w:rsidRPr="005D67D8">
        <w:rPr>
          <w:sz w:val="22"/>
          <w:szCs w:val="22"/>
        </w:rPr>
        <w:fldChar w:fldCharType="end"/>
      </w:r>
      <w:r w:rsidRPr="005D67D8">
        <w:rPr>
          <w:sz w:val="22"/>
          <w:szCs w:val="22"/>
        </w:rPr>
        <w:t xml:space="preserve"> of </w:t>
      </w:r>
      <w:r w:rsidR="00D77478">
        <w:rPr>
          <w:sz w:val="22"/>
          <w:szCs w:val="22"/>
        </w:rPr>
        <w:t>the Winnipeg Regional Health Authority</w:t>
      </w:r>
      <w:r w:rsidRPr="005D67D8">
        <w:rPr>
          <w:sz w:val="22"/>
          <w:szCs w:val="22"/>
        </w:rPr>
        <w:t xml:space="preserve">, will be </w:t>
      </w:r>
      <w:r w:rsidR="009601A3" w:rsidRPr="008F09D2">
        <w:rPr>
          <w:sz w:val="22"/>
          <w:szCs w:val="22"/>
        </w:rPr>
        <w:t>[</w:t>
      </w:r>
      <w:bookmarkStart w:id="7" w:name="_Hlk109306530"/>
      <w:r w:rsidR="009601A3" w:rsidRPr="008F09D2">
        <w:rPr>
          <w:i/>
          <w:sz w:val="22"/>
          <w:szCs w:val="22"/>
          <w:highlight w:val="yellow"/>
        </w:rPr>
        <w:t>Select applicable Option(s) and delete the other(s) if not required</w:t>
      </w:r>
      <w:bookmarkEnd w:id="7"/>
      <w:r w:rsidR="009601A3" w:rsidRPr="008F09D2">
        <w:rPr>
          <w:i/>
          <w:sz w:val="22"/>
          <w:szCs w:val="22"/>
        </w:rPr>
        <w:t xml:space="preserve">: </w:t>
      </w:r>
      <w:r w:rsidR="009601A3" w:rsidRPr="008F09D2">
        <w:rPr>
          <w:i/>
          <w:sz w:val="22"/>
          <w:szCs w:val="22"/>
          <w:highlight w:val="yellow"/>
        </w:rPr>
        <w:t>Option 1</w:t>
      </w:r>
      <w:r w:rsidR="009601A3" w:rsidRPr="008F09D2">
        <w:rPr>
          <w:sz w:val="22"/>
          <w:szCs w:val="22"/>
        </w:rPr>
        <w:t>: set out in your Independent Contractor Agreement with Shared Health] or [</w:t>
      </w:r>
      <w:r w:rsidR="009601A3" w:rsidRPr="008F09D2">
        <w:rPr>
          <w:i/>
          <w:sz w:val="22"/>
          <w:szCs w:val="22"/>
          <w:highlight w:val="yellow"/>
        </w:rPr>
        <w:t>Option 2:</w:t>
      </w:r>
      <w:r w:rsidR="009601A3" w:rsidRPr="008F09D2">
        <w:rPr>
          <w:sz w:val="22"/>
          <w:szCs w:val="22"/>
        </w:rPr>
        <w:t xml:space="preserve"> governed by </w:t>
      </w:r>
      <w:r w:rsidR="009601A3" w:rsidRPr="008F09D2">
        <w:rPr>
          <w:sz w:val="22"/>
          <w:szCs w:val="22"/>
          <w:highlight w:val="darkGray"/>
        </w:rPr>
        <w:t>[Insert Name of Agreement between Manitoba Health and Doctors Manitoba</w:t>
      </w:r>
      <w:r w:rsidR="009601A3" w:rsidRPr="008F09D2">
        <w:rPr>
          <w:sz w:val="22"/>
          <w:szCs w:val="22"/>
        </w:rPr>
        <w:t xml:space="preserve">] and/or </w:t>
      </w:r>
      <w:r w:rsidR="009601A3" w:rsidRPr="008F09D2">
        <w:rPr>
          <w:i/>
          <w:sz w:val="22"/>
          <w:szCs w:val="22"/>
        </w:rPr>
        <w:t>[</w:t>
      </w:r>
      <w:r w:rsidR="009601A3" w:rsidRPr="008F09D2">
        <w:rPr>
          <w:i/>
          <w:sz w:val="22"/>
          <w:szCs w:val="22"/>
          <w:highlight w:val="yellow"/>
        </w:rPr>
        <w:t>Option 3</w:t>
      </w:r>
      <w:r w:rsidR="009601A3" w:rsidRPr="008F09D2">
        <w:rPr>
          <w:sz w:val="22"/>
          <w:szCs w:val="22"/>
        </w:rPr>
        <w:t>: paid in accordance with the Manitoba’s Physician’s Manual.]</w:t>
      </w:r>
    </w:p>
    <w:p w14:paraId="6A7C08B9" w14:textId="77777777" w:rsidR="009601A3" w:rsidRPr="005D67D8" w:rsidRDefault="009601A3" w:rsidP="00934AA2">
      <w:pPr>
        <w:spacing w:after="120"/>
        <w:ind w:left="720"/>
        <w:jc w:val="both"/>
        <w:rPr>
          <w:sz w:val="22"/>
          <w:szCs w:val="22"/>
        </w:rPr>
      </w:pPr>
    </w:p>
    <w:p w14:paraId="362543AF" w14:textId="77777777" w:rsidR="00692245" w:rsidRPr="005D67D8" w:rsidRDefault="00692245" w:rsidP="00692245">
      <w:pPr>
        <w:jc w:val="both"/>
        <w:rPr>
          <w:i/>
          <w:sz w:val="22"/>
          <w:szCs w:val="22"/>
        </w:rPr>
      </w:pPr>
      <w:r w:rsidRPr="005D67D8">
        <w:rPr>
          <w:b/>
          <w:i/>
          <w:sz w:val="22"/>
          <w:szCs w:val="22"/>
          <w:highlight w:val="yellow"/>
        </w:rPr>
        <w:t>&lt;</w:t>
      </w:r>
      <w:r w:rsidRPr="005D67D8">
        <w:rPr>
          <w:i/>
          <w:sz w:val="22"/>
          <w:szCs w:val="22"/>
          <w:highlight w:val="yellow"/>
        </w:rPr>
        <w:t>Insert “Citizenship Status” only for non-Canadians&gt;</w:t>
      </w:r>
    </w:p>
    <w:p w14:paraId="4EA26A56" w14:textId="33678670" w:rsidR="00692245" w:rsidRPr="005D67D8" w:rsidRDefault="00047004" w:rsidP="00047004">
      <w:pPr>
        <w:jc w:val="both"/>
        <w:rPr>
          <w:sz w:val="22"/>
          <w:szCs w:val="22"/>
        </w:rPr>
      </w:pPr>
      <w:r w:rsidRPr="005D67D8">
        <w:rPr>
          <w:b/>
          <w:sz w:val="22"/>
          <w:szCs w:val="22"/>
        </w:rPr>
        <w:t>7</w:t>
      </w:r>
      <w:r w:rsidRPr="005D67D8">
        <w:rPr>
          <w:b/>
          <w:sz w:val="22"/>
          <w:szCs w:val="22"/>
        </w:rPr>
        <w:tab/>
      </w:r>
      <w:r w:rsidR="00692245" w:rsidRPr="005D67D8">
        <w:rPr>
          <w:b/>
          <w:sz w:val="22"/>
          <w:szCs w:val="22"/>
        </w:rPr>
        <w:t>CITIZENSHIP STATUS</w:t>
      </w:r>
    </w:p>
    <w:p w14:paraId="47D6564F" w14:textId="77777777" w:rsidR="00692245" w:rsidRPr="005D67D8" w:rsidRDefault="00692245" w:rsidP="00692245">
      <w:pPr>
        <w:jc w:val="both"/>
        <w:rPr>
          <w:sz w:val="22"/>
          <w:szCs w:val="22"/>
        </w:rPr>
      </w:pPr>
    </w:p>
    <w:p w14:paraId="04B9F237" w14:textId="0242DFD6" w:rsidR="00692245" w:rsidRPr="005D67D8" w:rsidRDefault="00692245" w:rsidP="00934AA2">
      <w:pPr>
        <w:ind w:left="720"/>
        <w:jc w:val="both"/>
        <w:rPr>
          <w:sz w:val="22"/>
          <w:szCs w:val="22"/>
        </w:rPr>
      </w:pPr>
      <w:r w:rsidRPr="005D67D8">
        <w:rPr>
          <w:sz w:val="22"/>
          <w:szCs w:val="22"/>
        </w:rPr>
        <w:t>Your appointment is subject to the acceptance of your entry into Canada.  In order to obtain acceptance, you should present your Letter of Offer</w:t>
      </w:r>
      <w:r w:rsidR="001E0BFF" w:rsidRPr="005D67D8">
        <w:rPr>
          <w:sz w:val="22"/>
          <w:szCs w:val="22"/>
        </w:rPr>
        <w:t xml:space="preserve"> to the </w:t>
      </w:r>
      <w:r w:rsidR="00E16719" w:rsidRPr="005D67D8">
        <w:rPr>
          <w:sz w:val="22"/>
          <w:szCs w:val="22"/>
        </w:rPr>
        <w:t>applicable i</w:t>
      </w:r>
      <w:r w:rsidR="001E0BFF" w:rsidRPr="005D67D8">
        <w:rPr>
          <w:sz w:val="22"/>
          <w:szCs w:val="22"/>
        </w:rPr>
        <w:t xml:space="preserve">mmigration </w:t>
      </w:r>
      <w:r w:rsidR="00E16719" w:rsidRPr="005D67D8">
        <w:rPr>
          <w:sz w:val="22"/>
          <w:szCs w:val="22"/>
        </w:rPr>
        <w:t>o</w:t>
      </w:r>
      <w:r w:rsidR="001E0BFF" w:rsidRPr="005D67D8">
        <w:rPr>
          <w:sz w:val="22"/>
          <w:szCs w:val="22"/>
        </w:rPr>
        <w:t>ffice</w:t>
      </w:r>
      <w:r w:rsidRPr="005D67D8">
        <w:rPr>
          <w:sz w:val="22"/>
          <w:szCs w:val="22"/>
        </w:rPr>
        <w:t>, with your positive Labour Market Impact Assessment (“LMIA”) which will be forwarded</w:t>
      </w:r>
      <w:r w:rsidR="001E0BFF" w:rsidRPr="005D67D8">
        <w:rPr>
          <w:sz w:val="22"/>
          <w:szCs w:val="22"/>
        </w:rPr>
        <w:t xml:space="preserve"> to you</w:t>
      </w:r>
      <w:r w:rsidRPr="005D67D8">
        <w:rPr>
          <w:sz w:val="22"/>
          <w:szCs w:val="22"/>
        </w:rPr>
        <w:t xml:space="preserve"> under separate cover.  If you are </w:t>
      </w:r>
      <w:r w:rsidR="001E2A5F" w:rsidRPr="005D67D8">
        <w:rPr>
          <w:sz w:val="22"/>
          <w:szCs w:val="22"/>
        </w:rPr>
        <w:t xml:space="preserve">in Canada </w:t>
      </w:r>
      <w:r w:rsidRPr="005D67D8">
        <w:rPr>
          <w:sz w:val="22"/>
          <w:szCs w:val="22"/>
        </w:rPr>
        <w:t>on a work permit, your ability to continue to stay in Canada is tied to the continuation of the work set out in the work permit and LMIA, and on your regular renewal of your work permit or other immigration status.</w:t>
      </w:r>
      <w:r w:rsidR="00D87140" w:rsidRPr="005D67D8">
        <w:rPr>
          <w:sz w:val="22"/>
          <w:szCs w:val="22"/>
        </w:rPr>
        <w:t xml:space="preserve">  </w:t>
      </w:r>
      <w:r w:rsidR="00D87140" w:rsidRPr="005D67D8">
        <w:rPr>
          <w:b/>
          <w:sz w:val="22"/>
          <w:szCs w:val="22"/>
        </w:rPr>
        <w:t xml:space="preserve">If there is any change to your work permit status, you </w:t>
      </w:r>
      <w:r w:rsidR="008D1E83" w:rsidRPr="005D67D8">
        <w:rPr>
          <w:b/>
          <w:sz w:val="22"/>
          <w:szCs w:val="22"/>
        </w:rPr>
        <w:t>must</w:t>
      </w:r>
      <w:r w:rsidR="00D87140" w:rsidRPr="005D67D8">
        <w:rPr>
          <w:b/>
          <w:sz w:val="22"/>
          <w:szCs w:val="22"/>
        </w:rPr>
        <w:t xml:space="preserve"> advise the University and </w:t>
      </w:r>
      <w:r w:rsidR="00D77478">
        <w:rPr>
          <w:b/>
          <w:sz w:val="22"/>
          <w:szCs w:val="22"/>
        </w:rPr>
        <w:t>the Winnipeg Regional Health Authority</w:t>
      </w:r>
      <w:r w:rsidR="00D87140" w:rsidRPr="005D67D8">
        <w:rPr>
          <w:b/>
          <w:sz w:val="22"/>
          <w:szCs w:val="22"/>
        </w:rPr>
        <w:t xml:space="preserve"> without delay.</w:t>
      </w:r>
      <w:r w:rsidR="00DC45DD" w:rsidRPr="005D67D8">
        <w:rPr>
          <w:sz w:val="22"/>
          <w:szCs w:val="22"/>
        </w:rPr>
        <w:t xml:space="preserve">  </w:t>
      </w:r>
      <w:r w:rsidRPr="005D67D8">
        <w:rPr>
          <w:sz w:val="22"/>
          <w:szCs w:val="22"/>
        </w:rPr>
        <w:t xml:space="preserve">  </w:t>
      </w:r>
    </w:p>
    <w:p w14:paraId="6C8DCF77" w14:textId="77777777" w:rsidR="00692245" w:rsidRPr="005D67D8" w:rsidRDefault="00692245" w:rsidP="00692245">
      <w:pPr>
        <w:ind w:left="432"/>
        <w:jc w:val="both"/>
        <w:rPr>
          <w:sz w:val="22"/>
          <w:szCs w:val="22"/>
        </w:rPr>
      </w:pPr>
    </w:p>
    <w:p w14:paraId="175CFDDF" w14:textId="77777777" w:rsidR="00692245" w:rsidRPr="005D67D8" w:rsidRDefault="00692245" w:rsidP="00692245">
      <w:pPr>
        <w:ind w:left="432"/>
        <w:jc w:val="both"/>
        <w:rPr>
          <w:sz w:val="22"/>
          <w:szCs w:val="22"/>
        </w:rPr>
        <w:sectPr w:rsidR="00692245" w:rsidRPr="005D67D8" w:rsidSect="002A1410">
          <w:type w:val="continuous"/>
          <w:pgSz w:w="12240" w:h="15840" w:code="1"/>
          <w:pgMar w:top="1152" w:right="1440" w:bottom="1152" w:left="1800" w:header="720" w:footer="720" w:gutter="0"/>
          <w:cols w:space="720"/>
          <w:formProt w:val="0"/>
          <w:titlePg/>
        </w:sectPr>
      </w:pPr>
    </w:p>
    <w:p w14:paraId="65840E61" w14:textId="77777777" w:rsidR="00692245" w:rsidRPr="005D67D8" w:rsidRDefault="00692245" w:rsidP="00692245">
      <w:pPr>
        <w:jc w:val="both"/>
        <w:rPr>
          <w:sz w:val="22"/>
          <w:szCs w:val="22"/>
        </w:rPr>
      </w:pPr>
    </w:p>
    <w:p w14:paraId="277CC26A" w14:textId="77777777" w:rsidR="00E56D01" w:rsidRPr="005D67D8" w:rsidRDefault="00E56D01" w:rsidP="00E56D01">
      <w:pPr>
        <w:jc w:val="both"/>
        <w:rPr>
          <w:b/>
          <w:sz w:val="22"/>
          <w:szCs w:val="22"/>
        </w:rPr>
      </w:pPr>
      <w:commentRangeStart w:id="8"/>
      <w:r w:rsidRPr="005D67D8">
        <w:rPr>
          <w:b/>
          <w:sz w:val="22"/>
          <w:szCs w:val="22"/>
        </w:rPr>
        <w:t>8</w:t>
      </w:r>
      <w:commentRangeEnd w:id="8"/>
      <w:r>
        <w:rPr>
          <w:rStyle w:val="CommentReference"/>
        </w:rPr>
        <w:commentReference w:id="8"/>
      </w:r>
      <w:r w:rsidRPr="005D67D8">
        <w:rPr>
          <w:b/>
          <w:sz w:val="22"/>
          <w:szCs w:val="22"/>
        </w:rPr>
        <w:tab/>
      </w:r>
      <w:r>
        <w:rPr>
          <w:b/>
          <w:sz w:val="22"/>
          <w:szCs w:val="22"/>
        </w:rPr>
        <w:t>CONDITIONS</w:t>
      </w:r>
      <w:r w:rsidRPr="005D67D8">
        <w:rPr>
          <w:b/>
          <w:sz w:val="22"/>
          <w:szCs w:val="22"/>
        </w:rPr>
        <w:t xml:space="preserve"> of GFT APPOINTMENT/AGREEMENT</w:t>
      </w:r>
    </w:p>
    <w:p w14:paraId="06BBCF25" w14:textId="77777777" w:rsidR="00780423" w:rsidRPr="005D67D8" w:rsidRDefault="00780423" w:rsidP="00780423">
      <w:pPr>
        <w:widowControl w:val="0"/>
        <w:tabs>
          <w:tab w:val="left" w:pos="1537"/>
        </w:tabs>
        <w:spacing w:line="244" w:lineRule="auto"/>
        <w:ind w:right="107"/>
        <w:jc w:val="both"/>
        <w:rPr>
          <w:b/>
          <w:sz w:val="22"/>
          <w:szCs w:val="22"/>
          <w:u w:val="single"/>
        </w:rPr>
      </w:pPr>
    </w:p>
    <w:p w14:paraId="6D501145" w14:textId="51F2CCB7" w:rsidR="006818A4" w:rsidRPr="007A33CD" w:rsidRDefault="000C440D" w:rsidP="006818A4">
      <w:pPr>
        <w:tabs>
          <w:tab w:val="left" w:pos="6930"/>
        </w:tabs>
        <w:jc w:val="both"/>
        <w:rPr>
          <w:b/>
          <w:sz w:val="22"/>
          <w:szCs w:val="22"/>
        </w:rPr>
      </w:pPr>
      <w:r w:rsidRPr="007A33CD">
        <w:rPr>
          <w:b/>
          <w:sz w:val="22"/>
          <w:szCs w:val="22"/>
        </w:rPr>
        <w:t xml:space="preserve">8.1 </w:t>
      </w:r>
      <w:r w:rsidR="006818A4" w:rsidRPr="007A33CD">
        <w:rPr>
          <w:b/>
          <w:sz w:val="22"/>
          <w:szCs w:val="22"/>
        </w:rPr>
        <w:t xml:space="preserve">This </w:t>
      </w:r>
      <w:r w:rsidRPr="007A33CD">
        <w:rPr>
          <w:b/>
          <w:sz w:val="22"/>
          <w:szCs w:val="22"/>
        </w:rPr>
        <w:t>Offer</w:t>
      </w:r>
      <w:r w:rsidR="006818A4" w:rsidRPr="007A33CD">
        <w:rPr>
          <w:b/>
          <w:sz w:val="22"/>
          <w:szCs w:val="22"/>
        </w:rPr>
        <w:t xml:space="preserve"> and your continued status as a GFT,</w:t>
      </w:r>
      <w:r w:rsidRPr="007A33CD">
        <w:rPr>
          <w:b/>
          <w:sz w:val="22"/>
          <w:szCs w:val="22"/>
        </w:rPr>
        <w:t xml:space="preserve"> are</w:t>
      </w:r>
      <w:r w:rsidR="006818A4" w:rsidRPr="007A33CD">
        <w:rPr>
          <w:b/>
          <w:sz w:val="22"/>
          <w:szCs w:val="22"/>
        </w:rPr>
        <w:t xml:space="preserve"> conditional on</w:t>
      </w:r>
      <w:r w:rsidRPr="007A33CD">
        <w:rPr>
          <w:b/>
          <w:sz w:val="22"/>
          <w:szCs w:val="22"/>
        </w:rPr>
        <w:t xml:space="preserve"> the following</w:t>
      </w:r>
      <w:r w:rsidR="006818A4" w:rsidRPr="007A33CD">
        <w:rPr>
          <w:b/>
          <w:sz w:val="22"/>
          <w:szCs w:val="22"/>
        </w:rPr>
        <w:t>:</w:t>
      </w:r>
    </w:p>
    <w:p w14:paraId="33B37B0E" w14:textId="77777777" w:rsidR="006818A4" w:rsidRPr="005D67D8" w:rsidRDefault="006818A4" w:rsidP="006818A4">
      <w:pPr>
        <w:tabs>
          <w:tab w:val="left" w:pos="6930"/>
        </w:tabs>
        <w:jc w:val="both"/>
        <w:rPr>
          <w:sz w:val="22"/>
          <w:szCs w:val="22"/>
        </w:rPr>
      </w:pPr>
    </w:p>
    <w:p w14:paraId="36B62CA9" w14:textId="610361D4" w:rsidR="00350222" w:rsidRPr="005D67D8" w:rsidRDefault="006818A4" w:rsidP="006818A4">
      <w:pPr>
        <w:numPr>
          <w:ilvl w:val="0"/>
          <w:numId w:val="3"/>
        </w:numPr>
        <w:rPr>
          <w:sz w:val="22"/>
          <w:szCs w:val="22"/>
        </w:rPr>
      </w:pPr>
      <w:r w:rsidRPr="005D67D8">
        <w:rPr>
          <w:sz w:val="22"/>
          <w:szCs w:val="22"/>
        </w:rPr>
        <w:t>Your signing and returning this Letter to the</w:t>
      </w:r>
      <w:r w:rsidR="00095AB6">
        <w:rPr>
          <w:sz w:val="22"/>
          <w:szCs w:val="22"/>
        </w:rPr>
        <w:t xml:space="preserve"> </w:t>
      </w:r>
      <w:r w:rsidR="00095AB6">
        <w:rPr>
          <w:sz w:val="22"/>
          <w:szCs w:val="22"/>
        </w:rPr>
        <w:fldChar w:fldCharType="begin">
          <w:ffData>
            <w:name w:val=""/>
            <w:enabled/>
            <w:calcOnExit w:val="0"/>
            <w:textInput>
              <w:default w:val="INSERT Department Name"/>
            </w:textInput>
          </w:ffData>
        </w:fldChar>
      </w:r>
      <w:r w:rsidR="00095AB6">
        <w:rPr>
          <w:sz w:val="22"/>
          <w:szCs w:val="22"/>
        </w:rPr>
        <w:instrText xml:space="preserve"> FORMTEXT </w:instrText>
      </w:r>
      <w:r w:rsidR="00095AB6">
        <w:rPr>
          <w:sz w:val="22"/>
          <w:szCs w:val="22"/>
        </w:rPr>
      </w:r>
      <w:r w:rsidR="00095AB6">
        <w:rPr>
          <w:sz w:val="22"/>
          <w:szCs w:val="22"/>
        </w:rPr>
        <w:fldChar w:fldCharType="separate"/>
      </w:r>
      <w:r w:rsidR="00095AB6">
        <w:rPr>
          <w:noProof/>
          <w:sz w:val="22"/>
          <w:szCs w:val="22"/>
        </w:rPr>
        <w:t>INSERT Department Name</w:t>
      </w:r>
      <w:r w:rsidR="00095AB6">
        <w:rPr>
          <w:sz w:val="22"/>
          <w:szCs w:val="22"/>
        </w:rPr>
        <w:fldChar w:fldCharType="end"/>
      </w:r>
      <w:r w:rsidRPr="005D67D8">
        <w:rPr>
          <w:sz w:val="22"/>
          <w:szCs w:val="22"/>
        </w:rPr>
        <w:t xml:space="preserve">, and if applicable, any additional agreement between you and the University of Manitoba as their employee, in accordance with instructions </w:t>
      </w:r>
      <w:r w:rsidR="000C440D" w:rsidRPr="005D67D8">
        <w:rPr>
          <w:sz w:val="22"/>
          <w:szCs w:val="22"/>
        </w:rPr>
        <w:t>in this Letter</w:t>
      </w:r>
      <w:r w:rsidR="00350222" w:rsidRPr="005D67D8">
        <w:rPr>
          <w:sz w:val="22"/>
          <w:szCs w:val="22"/>
        </w:rPr>
        <w:t xml:space="preserve">; </w:t>
      </w:r>
    </w:p>
    <w:p w14:paraId="07848CA6" w14:textId="6F646DC5" w:rsidR="006818A4" w:rsidRPr="005D67D8" w:rsidRDefault="00350222" w:rsidP="006818A4">
      <w:pPr>
        <w:numPr>
          <w:ilvl w:val="0"/>
          <w:numId w:val="3"/>
        </w:numPr>
        <w:rPr>
          <w:sz w:val="22"/>
          <w:szCs w:val="22"/>
        </w:rPr>
      </w:pPr>
      <w:r w:rsidRPr="005D67D8">
        <w:rPr>
          <w:sz w:val="22"/>
          <w:szCs w:val="22"/>
        </w:rPr>
        <w:t xml:space="preserve">Your </w:t>
      </w:r>
      <w:r w:rsidR="002453A7" w:rsidRPr="005D67D8">
        <w:rPr>
          <w:sz w:val="22"/>
          <w:szCs w:val="22"/>
        </w:rPr>
        <w:t xml:space="preserve">compliance with all University governing documents </w:t>
      </w:r>
      <w:r w:rsidR="004D35A2" w:rsidRPr="005D67D8">
        <w:rPr>
          <w:sz w:val="22"/>
          <w:szCs w:val="22"/>
        </w:rPr>
        <w:t xml:space="preserve">applicable to GFTs </w:t>
      </w:r>
      <w:r w:rsidR="002453A7" w:rsidRPr="005D67D8">
        <w:rPr>
          <w:sz w:val="22"/>
          <w:szCs w:val="22"/>
        </w:rPr>
        <w:t>as noted in Section 1</w:t>
      </w:r>
      <w:r w:rsidR="00B31577" w:rsidRPr="005D67D8">
        <w:rPr>
          <w:sz w:val="22"/>
          <w:szCs w:val="22"/>
        </w:rPr>
        <w:t xml:space="preserve">.1 </w:t>
      </w:r>
      <w:r w:rsidR="002453A7" w:rsidRPr="005D67D8">
        <w:rPr>
          <w:sz w:val="22"/>
          <w:szCs w:val="22"/>
        </w:rPr>
        <w:t>above</w:t>
      </w:r>
      <w:r w:rsidR="006818A4" w:rsidRPr="005D67D8">
        <w:rPr>
          <w:sz w:val="22"/>
          <w:szCs w:val="22"/>
        </w:rPr>
        <w:t>;</w:t>
      </w:r>
    </w:p>
    <w:p w14:paraId="7AD40FEE" w14:textId="13369B64" w:rsidR="001E2A5F" w:rsidRPr="005D67D8" w:rsidRDefault="001E2A5F" w:rsidP="006818A4">
      <w:pPr>
        <w:numPr>
          <w:ilvl w:val="0"/>
          <w:numId w:val="3"/>
        </w:numPr>
        <w:rPr>
          <w:sz w:val="22"/>
          <w:szCs w:val="22"/>
        </w:rPr>
      </w:pPr>
      <w:r w:rsidRPr="005D67D8">
        <w:rPr>
          <w:sz w:val="22"/>
          <w:szCs w:val="22"/>
        </w:rPr>
        <w:t>Your agreement to the sharing of information between the University and</w:t>
      </w:r>
      <w:r w:rsidR="00D77478">
        <w:rPr>
          <w:sz w:val="22"/>
          <w:szCs w:val="22"/>
        </w:rPr>
        <w:t xml:space="preserve"> the</w:t>
      </w:r>
      <w:r w:rsidRPr="005D67D8">
        <w:rPr>
          <w:sz w:val="22"/>
          <w:szCs w:val="22"/>
        </w:rPr>
        <w:t xml:space="preserve"> </w:t>
      </w:r>
      <w:r w:rsidR="00D77478">
        <w:rPr>
          <w:sz w:val="22"/>
          <w:szCs w:val="22"/>
        </w:rPr>
        <w:t>Winnipeg Regional Health Authority</w:t>
      </w:r>
      <w:r w:rsidRPr="005D67D8">
        <w:rPr>
          <w:sz w:val="22"/>
          <w:szCs w:val="22"/>
        </w:rPr>
        <w:t xml:space="preserve"> as noted in Section 1.3 above;</w:t>
      </w:r>
    </w:p>
    <w:p w14:paraId="03147781" w14:textId="0DC1BF05" w:rsidR="006818A4" w:rsidRPr="005D67D8" w:rsidRDefault="006818A4" w:rsidP="006818A4">
      <w:pPr>
        <w:numPr>
          <w:ilvl w:val="0"/>
          <w:numId w:val="3"/>
        </w:numPr>
        <w:rPr>
          <w:sz w:val="22"/>
          <w:szCs w:val="22"/>
        </w:rPr>
      </w:pPr>
      <w:r w:rsidRPr="005D67D8">
        <w:rPr>
          <w:sz w:val="22"/>
          <w:szCs w:val="22"/>
        </w:rPr>
        <w:t>Your signing and returning the</w:t>
      </w:r>
      <w:r w:rsidR="00AD4FC8" w:rsidRPr="005D67D8">
        <w:rPr>
          <w:sz w:val="22"/>
          <w:szCs w:val="22"/>
        </w:rPr>
        <w:t xml:space="preserve"> required</w:t>
      </w:r>
      <w:r w:rsidRPr="005D67D8">
        <w:rPr>
          <w:sz w:val="22"/>
          <w:szCs w:val="22"/>
        </w:rPr>
        <w:t xml:space="preserve"> GFT Agreement with</w:t>
      </w:r>
      <w:r w:rsidR="00095AB6">
        <w:rPr>
          <w:sz w:val="22"/>
          <w:szCs w:val="22"/>
        </w:rPr>
        <w:t xml:space="preserve"> </w:t>
      </w:r>
      <w:bookmarkStart w:id="9" w:name="_Hlk102632328"/>
      <w:r w:rsidR="00095AB6">
        <w:rPr>
          <w:sz w:val="22"/>
          <w:szCs w:val="22"/>
        </w:rPr>
        <w:fldChar w:fldCharType="begin">
          <w:ffData>
            <w:name w:val=""/>
            <w:enabled/>
            <w:calcOnExit w:val="0"/>
            <w:textInput>
              <w:default w:val="INSERT Department Name"/>
            </w:textInput>
          </w:ffData>
        </w:fldChar>
      </w:r>
      <w:r w:rsidR="00095AB6">
        <w:rPr>
          <w:sz w:val="22"/>
          <w:szCs w:val="22"/>
        </w:rPr>
        <w:instrText xml:space="preserve"> FORMTEXT </w:instrText>
      </w:r>
      <w:r w:rsidR="00095AB6">
        <w:rPr>
          <w:sz w:val="22"/>
          <w:szCs w:val="22"/>
        </w:rPr>
      </w:r>
      <w:r w:rsidR="00095AB6">
        <w:rPr>
          <w:sz w:val="22"/>
          <w:szCs w:val="22"/>
        </w:rPr>
        <w:fldChar w:fldCharType="separate"/>
      </w:r>
      <w:r w:rsidR="00095AB6">
        <w:rPr>
          <w:noProof/>
          <w:sz w:val="22"/>
          <w:szCs w:val="22"/>
        </w:rPr>
        <w:t>INSERT Department Name</w:t>
      </w:r>
      <w:bookmarkEnd w:id="9"/>
      <w:r w:rsidR="00095AB6">
        <w:rPr>
          <w:sz w:val="22"/>
          <w:szCs w:val="22"/>
        </w:rPr>
        <w:fldChar w:fldCharType="end"/>
      </w:r>
      <w:r w:rsidRPr="005D67D8">
        <w:rPr>
          <w:sz w:val="22"/>
          <w:szCs w:val="22"/>
        </w:rPr>
        <w:t xml:space="preserve">, and your compliance with </w:t>
      </w:r>
      <w:r w:rsidR="000C440D" w:rsidRPr="005D67D8">
        <w:rPr>
          <w:sz w:val="22"/>
          <w:szCs w:val="22"/>
        </w:rPr>
        <w:t>that</w:t>
      </w:r>
      <w:r w:rsidRPr="005D67D8">
        <w:rPr>
          <w:sz w:val="22"/>
          <w:szCs w:val="22"/>
        </w:rPr>
        <w:t xml:space="preserve"> </w:t>
      </w:r>
      <w:r w:rsidR="000C440D" w:rsidRPr="005D67D8">
        <w:rPr>
          <w:sz w:val="22"/>
          <w:szCs w:val="22"/>
        </w:rPr>
        <w:t>GFT A</w:t>
      </w:r>
      <w:r w:rsidRPr="005D67D8">
        <w:rPr>
          <w:sz w:val="22"/>
          <w:szCs w:val="22"/>
        </w:rPr>
        <w:t>greement;</w:t>
      </w:r>
    </w:p>
    <w:p w14:paraId="43393002" w14:textId="032558D1" w:rsidR="006818A4" w:rsidRPr="005D67D8" w:rsidRDefault="006818A4" w:rsidP="006818A4">
      <w:pPr>
        <w:numPr>
          <w:ilvl w:val="0"/>
          <w:numId w:val="3"/>
        </w:numPr>
        <w:rPr>
          <w:sz w:val="22"/>
          <w:szCs w:val="22"/>
        </w:rPr>
      </w:pPr>
      <w:r w:rsidRPr="005D67D8">
        <w:rPr>
          <w:sz w:val="22"/>
          <w:szCs w:val="22"/>
        </w:rPr>
        <w:t xml:space="preserve">You having and maintaining an appointment to the </w:t>
      </w:r>
      <w:r w:rsidR="00D77478">
        <w:rPr>
          <w:sz w:val="22"/>
          <w:szCs w:val="22"/>
        </w:rPr>
        <w:t>Winnipeg Regional Health Authority</w:t>
      </w:r>
      <w:r w:rsidRPr="005D67D8">
        <w:rPr>
          <w:sz w:val="22"/>
          <w:szCs w:val="22"/>
        </w:rPr>
        <w:t xml:space="preserve"> Medical Staff, and your compliance with </w:t>
      </w:r>
      <w:r w:rsidR="00D77478">
        <w:rPr>
          <w:sz w:val="22"/>
          <w:szCs w:val="22"/>
        </w:rPr>
        <w:t>the Winnipeg Regional Health Authority</w:t>
      </w:r>
      <w:r w:rsidRPr="005D67D8">
        <w:rPr>
          <w:sz w:val="22"/>
          <w:szCs w:val="22"/>
        </w:rPr>
        <w:t>’s Medical Staff By-Law, rules and regulations, policies and procedures</w:t>
      </w:r>
      <w:r w:rsidR="000C440D" w:rsidRPr="005D67D8">
        <w:rPr>
          <w:sz w:val="22"/>
          <w:szCs w:val="22"/>
        </w:rPr>
        <w:t>,</w:t>
      </w:r>
      <w:r w:rsidRPr="005D67D8">
        <w:rPr>
          <w:sz w:val="22"/>
          <w:szCs w:val="22"/>
        </w:rPr>
        <w:t xml:space="preserve"> and any other </w:t>
      </w:r>
      <w:r w:rsidRPr="005D67D8">
        <w:rPr>
          <w:sz w:val="22"/>
          <w:szCs w:val="22"/>
        </w:rPr>
        <w:lastRenderedPageBreak/>
        <w:t>governing documents which apply to</w:t>
      </w:r>
      <w:r w:rsidR="00D77478">
        <w:rPr>
          <w:sz w:val="22"/>
          <w:szCs w:val="22"/>
        </w:rPr>
        <w:t xml:space="preserve"> the</w:t>
      </w:r>
      <w:r w:rsidRPr="005D67D8">
        <w:rPr>
          <w:sz w:val="22"/>
          <w:szCs w:val="22"/>
        </w:rPr>
        <w:t xml:space="preserve"> </w:t>
      </w:r>
      <w:r w:rsidR="00D77478">
        <w:rPr>
          <w:sz w:val="22"/>
          <w:szCs w:val="22"/>
        </w:rPr>
        <w:t>Winnipeg Regional Health Authority</w:t>
      </w:r>
      <w:r w:rsidRPr="005D67D8">
        <w:rPr>
          <w:sz w:val="22"/>
          <w:szCs w:val="22"/>
        </w:rPr>
        <w:t xml:space="preserve"> Medical Staff appointees;</w:t>
      </w:r>
    </w:p>
    <w:p w14:paraId="03F393A6" w14:textId="0081A5F9" w:rsidR="006818A4" w:rsidRPr="005D67D8" w:rsidRDefault="006818A4" w:rsidP="006818A4">
      <w:pPr>
        <w:numPr>
          <w:ilvl w:val="0"/>
          <w:numId w:val="3"/>
        </w:numPr>
        <w:rPr>
          <w:sz w:val="22"/>
          <w:szCs w:val="22"/>
        </w:rPr>
      </w:pPr>
      <w:r w:rsidRPr="00E56D01">
        <w:rPr>
          <w:sz w:val="22"/>
          <w:szCs w:val="22"/>
          <w:highlight w:val="yellow"/>
        </w:rPr>
        <w:t>[Include if applicable or delete this subsection]</w:t>
      </w:r>
      <w:r w:rsidRPr="005D67D8">
        <w:rPr>
          <w:sz w:val="22"/>
          <w:szCs w:val="22"/>
        </w:rPr>
        <w:t xml:space="preserve"> Terms of an independent contract</w:t>
      </w:r>
      <w:r w:rsidR="000C440D" w:rsidRPr="005D67D8">
        <w:rPr>
          <w:sz w:val="22"/>
          <w:szCs w:val="22"/>
        </w:rPr>
        <w:t>or</w:t>
      </w:r>
      <w:r w:rsidRPr="005D67D8">
        <w:rPr>
          <w:sz w:val="22"/>
          <w:szCs w:val="22"/>
        </w:rPr>
        <w:t xml:space="preserve"> agreement (“the Independent Contract</w:t>
      </w:r>
      <w:r w:rsidR="000C440D" w:rsidRPr="005D67D8">
        <w:rPr>
          <w:sz w:val="22"/>
          <w:szCs w:val="22"/>
        </w:rPr>
        <w:t>or</w:t>
      </w:r>
      <w:r w:rsidRPr="005D67D8">
        <w:rPr>
          <w:sz w:val="22"/>
          <w:szCs w:val="22"/>
        </w:rPr>
        <w:t xml:space="preserve"> Agreement”) being reached and signed between you (or your medical corporation) and </w:t>
      </w:r>
      <w:r w:rsidR="00D77478">
        <w:rPr>
          <w:sz w:val="22"/>
          <w:szCs w:val="22"/>
        </w:rPr>
        <w:t>the Winnipeg Regional Health Authority</w:t>
      </w:r>
      <w:r w:rsidRPr="005D67D8">
        <w:rPr>
          <w:sz w:val="22"/>
          <w:szCs w:val="22"/>
        </w:rPr>
        <w:t xml:space="preserve">, which will contain the details of your position(s) in the </w:t>
      </w:r>
      <w:r w:rsidRPr="005D67D8">
        <w:rPr>
          <w:sz w:val="22"/>
          <w:szCs w:val="22"/>
        </w:rPr>
        <w:fldChar w:fldCharType="begin">
          <w:ffData>
            <w:name w:val=""/>
            <w:enabled/>
            <w:calcOnExit w:val="0"/>
            <w:textInput>
              <w:default w:val="INSERT Specialty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Specialty Name</w:t>
      </w:r>
      <w:r w:rsidRPr="005D67D8">
        <w:rPr>
          <w:sz w:val="22"/>
          <w:szCs w:val="22"/>
        </w:rPr>
        <w:fldChar w:fldCharType="end"/>
      </w:r>
      <w:r w:rsidRPr="005D67D8">
        <w:rPr>
          <w:sz w:val="22"/>
          <w:szCs w:val="22"/>
        </w:rPr>
        <w:t xml:space="preserve"> of </w:t>
      </w:r>
      <w:r w:rsidR="00D77478">
        <w:rPr>
          <w:sz w:val="22"/>
          <w:szCs w:val="22"/>
        </w:rPr>
        <w:t>the Winnipeg Regional Health Authority</w:t>
      </w:r>
      <w:r w:rsidRPr="005D67D8">
        <w:rPr>
          <w:sz w:val="22"/>
          <w:szCs w:val="22"/>
        </w:rPr>
        <w:t>, and your compliance with such agreement;</w:t>
      </w:r>
    </w:p>
    <w:p w14:paraId="32740665" w14:textId="65D92BDF" w:rsidR="006818A4" w:rsidRPr="005D67D8" w:rsidRDefault="006818A4" w:rsidP="006818A4">
      <w:pPr>
        <w:numPr>
          <w:ilvl w:val="0"/>
          <w:numId w:val="3"/>
        </w:numPr>
        <w:rPr>
          <w:sz w:val="22"/>
          <w:szCs w:val="22"/>
        </w:rPr>
      </w:pPr>
      <w:r w:rsidRPr="00E56D01">
        <w:rPr>
          <w:sz w:val="22"/>
          <w:szCs w:val="22"/>
          <w:highlight w:val="yellow"/>
        </w:rPr>
        <w:t>[Include if applicable or delete this subsection]</w:t>
      </w:r>
      <w:r w:rsidRPr="005D67D8">
        <w:rPr>
          <w:sz w:val="22"/>
          <w:szCs w:val="22"/>
        </w:rPr>
        <w:t xml:space="preserve"> Your meeting all citizenship and immigration requirements to allow you to fill your GFT position, including, if applicable, provision of a valid work permit to the</w:t>
      </w:r>
      <w:r w:rsidR="00095AB6">
        <w:rPr>
          <w:sz w:val="22"/>
          <w:szCs w:val="22"/>
        </w:rPr>
        <w:t xml:space="preserve"> </w:t>
      </w:r>
      <w:r w:rsidR="00095AB6">
        <w:rPr>
          <w:sz w:val="22"/>
          <w:szCs w:val="22"/>
        </w:rPr>
        <w:fldChar w:fldCharType="begin">
          <w:ffData>
            <w:name w:val=""/>
            <w:enabled/>
            <w:calcOnExit w:val="0"/>
            <w:textInput>
              <w:default w:val="INSERT Department Name"/>
            </w:textInput>
          </w:ffData>
        </w:fldChar>
      </w:r>
      <w:r w:rsidR="00095AB6">
        <w:rPr>
          <w:sz w:val="22"/>
          <w:szCs w:val="22"/>
        </w:rPr>
        <w:instrText xml:space="preserve"> FORMTEXT </w:instrText>
      </w:r>
      <w:r w:rsidR="00095AB6">
        <w:rPr>
          <w:sz w:val="22"/>
          <w:szCs w:val="22"/>
        </w:rPr>
      </w:r>
      <w:r w:rsidR="00095AB6">
        <w:rPr>
          <w:sz w:val="22"/>
          <w:szCs w:val="22"/>
        </w:rPr>
        <w:fldChar w:fldCharType="separate"/>
      </w:r>
      <w:r w:rsidR="00095AB6">
        <w:rPr>
          <w:noProof/>
          <w:sz w:val="22"/>
          <w:szCs w:val="22"/>
        </w:rPr>
        <w:t>INSERT Department Name</w:t>
      </w:r>
      <w:r w:rsidR="00095AB6">
        <w:rPr>
          <w:sz w:val="22"/>
          <w:szCs w:val="22"/>
        </w:rPr>
        <w:fldChar w:fldCharType="end"/>
      </w:r>
      <w:r w:rsidRPr="005D67D8">
        <w:rPr>
          <w:sz w:val="22"/>
          <w:szCs w:val="22"/>
        </w:rPr>
        <w:t>;</w:t>
      </w:r>
    </w:p>
    <w:p w14:paraId="6344B235" w14:textId="78D290DB" w:rsidR="002D02D4" w:rsidRDefault="006818A4" w:rsidP="002D02D4">
      <w:pPr>
        <w:numPr>
          <w:ilvl w:val="0"/>
          <w:numId w:val="3"/>
        </w:numPr>
        <w:jc w:val="both"/>
        <w:rPr>
          <w:sz w:val="22"/>
          <w:szCs w:val="22"/>
        </w:rPr>
      </w:pPr>
      <w:r w:rsidRPr="009601A3">
        <w:rPr>
          <w:sz w:val="22"/>
          <w:szCs w:val="22"/>
        </w:rPr>
        <w:t>Your meeting and maintaining the registration requirements of</w:t>
      </w:r>
      <w:r w:rsidR="004B0363" w:rsidRPr="009601A3">
        <w:rPr>
          <w:sz w:val="22"/>
          <w:szCs w:val="22"/>
        </w:rPr>
        <w:t>, and remaining in good standing with</w:t>
      </w:r>
      <w:r w:rsidR="009213BB" w:rsidRPr="009601A3">
        <w:rPr>
          <w:sz w:val="22"/>
          <w:szCs w:val="22"/>
        </w:rPr>
        <w:t>,</w:t>
      </w:r>
      <w:r w:rsidRPr="009601A3">
        <w:rPr>
          <w:sz w:val="22"/>
          <w:szCs w:val="22"/>
        </w:rPr>
        <w:t xml:space="preserve"> the College of Physicians and Surgeons of Manitoba</w:t>
      </w:r>
      <w:r w:rsidR="00E56D01">
        <w:rPr>
          <w:sz w:val="22"/>
          <w:szCs w:val="22"/>
        </w:rPr>
        <w:t>; and</w:t>
      </w:r>
    </w:p>
    <w:p w14:paraId="36688840" w14:textId="2C1C1E7C" w:rsidR="00E56D01" w:rsidRPr="000440B0" w:rsidRDefault="00E56D01" w:rsidP="00E56D01">
      <w:pPr>
        <w:numPr>
          <w:ilvl w:val="0"/>
          <w:numId w:val="3"/>
        </w:numPr>
        <w:jc w:val="both"/>
        <w:rPr>
          <w:sz w:val="22"/>
          <w:szCs w:val="22"/>
        </w:rPr>
      </w:pPr>
      <w:r w:rsidRPr="00122227">
        <w:rPr>
          <w:sz w:val="22"/>
          <w:szCs w:val="23"/>
        </w:rPr>
        <w:t>You</w:t>
      </w:r>
      <w:r>
        <w:rPr>
          <w:sz w:val="22"/>
          <w:szCs w:val="23"/>
        </w:rPr>
        <w:t xml:space="preserve"> having and maintaining</w:t>
      </w:r>
      <w:r w:rsidRPr="00122227">
        <w:rPr>
          <w:sz w:val="22"/>
          <w:szCs w:val="23"/>
        </w:rPr>
        <w:t xml:space="preserve"> medical malpractice insurance with the Canadian Medical Protective Association (CMPA) or its equivalent that is satisfactory to </w:t>
      </w:r>
      <w:r>
        <w:rPr>
          <w:sz w:val="22"/>
          <w:szCs w:val="23"/>
        </w:rPr>
        <w:t>the Winnipeg Regional Health Authority</w:t>
      </w:r>
      <w:r w:rsidRPr="00122227">
        <w:rPr>
          <w:sz w:val="22"/>
          <w:szCs w:val="23"/>
        </w:rPr>
        <w:t>.</w:t>
      </w:r>
    </w:p>
    <w:p w14:paraId="52739002" w14:textId="77777777" w:rsidR="00E56D01" w:rsidRDefault="00E56D01" w:rsidP="00E56D01">
      <w:pPr>
        <w:ind w:left="1080"/>
        <w:jc w:val="both"/>
        <w:rPr>
          <w:sz w:val="22"/>
          <w:szCs w:val="22"/>
        </w:rPr>
      </w:pPr>
    </w:p>
    <w:p w14:paraId="5DA52E47" w14:textId="77777777" w:rsidR="009601A3" w:rsidRPr="009601A3" w:rsidRDefault="009601A3" w:rsidP="009601A3">
      <w:pPr>
        <w:ind w:left="1080"/>
        <w:jc w:val="both"/>
        <w:rPr>
          <w:sz w:val="22"/>
          <w:szCs w:val="22"/>
        </w:rPr>
      </w:pPr>
    </w:p>
    <w:p w14:paraId="461FFE60" w14:textId="4CC1DF4B" w:rsidR="002D02D4" w:rsidRPr="005D67D8" w:rsidRDefault="002D02D4" w:rsidP="002D02D4">
      <w:pPr>
        <w:tabs>
          <w:tab w:val="left" w:pos="6930"/>
        </w:tabs>
        <w:jc w:val="both"/>
        <w:rPr>
          <w:sz w:val="22"/>
          <w:szCs w:val="22"/>
        </w:rPr>
      </w:pPr>
      <w:r w:rsidRPr="005D67D8">
        <w:rPr>
          <w:sz w:val="22"/>
          <w:szCs w:val="22"/>
        </w:rPr>
        <w:t>Should any of the conditions in this Letter not continue to be met, your GFT status and agreements would terminate immediately without notice.</w:t>
      </w:r>
    </w:p>
    <w:p w14:paraId="28FADBD5" w14:textId="77777777" w:rsidR="002D02D4" w:rsidRPr="005D67D8" w:rsidRDefault="002D02D4" w:rsidP="002D02D4">
      <w:pPr>
        <w:jc w:val="both"/>
        <w:rPr>
          <w:sz w:val="22"/>
          <w:szCs w:val="22"/>
        </w:rPr>
      </w:pPr>
    </w:p>
    <w:p w14:paraId="6258FD3D" w14:textId="7C320EB6" w:rsidR="002D02D4" w:rsidRPr="007A33CD" w:rsidRDefault="002D02D4" w:rsidP="002D02D4">
      <w:pPr>
        <w:widowControl w:val="0"/>
        <w:tabs>
          <w:tab w:val="left" w:pos="1537"/>
        </w:tabs>
        <w:spacing w:line="244" w:lineRule="auto"/>
        <w:ind w:right="107"/>
        <w:jc w:val="both"/>
        <w:rPr>
          <w:b/>
          <w:sz w:val="22"/>
          <w:szCs w:val="22"/>
        </w:rPr>
      </w:pPr>
      <w:r w:rsidRPr="007A33CD">
        <w:rPr>
          <w:b/>
          <w:sz w:val="22"/>
          <w:szCs w:val="22"/>
        </w:rPr>
        <w:t xml:space="preserve">8.2 Termination of </w:t>
      </w:r>
      <w:r w:rsidR="0090349C" w:rsidRPr="007A33CD">
        <w:rPr>
          <w:b/>
          <w:sz w:val="22"/>
          <w:szCs w:val="22"/>
        </w:rPr>
        <w:t>Appointment</w:t>
      </w:r>
    </w:p>
    <w:p w14:paraId="36C94496" w14:textId="77777777" w:rsidR="002D02D4" w:rsidRPr="005D67D8" w:rsidRDefault="002D02D4" w:rsidP="002D02D4">
      <w:pPr>
        <w:ind w:left="720"/>
        <w:jc w:val="both"/>
        <w:rPr>
          <w:sz w:val="22"/>
          <w:szCs w:val="22"/>
        </w:rPr>
      </w:pPr>
    </w:p>
    <w:p w14:paraId="20CA754B" w14:textId="368E83D6" w:rsidR="002D02D4" w:rsidRPr="005D67D8" w:rsidRDefault="00D21DA0" w:rsidP="00C66E7B">
      <w:pPr>
        <w:jc w:val="both"/>
        <w:rPr>
          <w:snapToGrid w:val="0"/>
          <w:sz w:val="22"/>
          <w:szCs w:val="22"/>
        </w:rPr>
      </w:pPr>
      <w:r w:rsidRPr="005D67D8">
        <w:rPr>
          <w:snapToGrid w:val="0"/>
          <w:sz w:val="22"/>
          <w:szCs w:val="22"/>
        </w:rPr>
        <w:t xml:space="preserve">Unless </w:t>
      </w:r>
      <w:r w:rsidR="00C66E7B" w:rsidRPr="005D67D8">
        <w:rPr>
          <w:snapToGrid w:val="0"/>
          <w:sz w:val="22"/>
          <w:szCs w:val="22"/>
        </w:rPr>
        <w:t>your appointment is terminated</w:t>
      </w:r>
      <w:r w:rsidR="002D02D4" w:rsidRPr="005D67D8">
        <w:rPr>
          <w:snapToGrid w:val="0"/>
          <w:sz w:val="22"/>
          <w:szCs w:val="22"/>
        </w:rPr>
        <w:t xml:space="preserve"> by mutual, written agreement, or</w:t>
      </w:r>
      <w:r w:rsidR="00C66E7B" w:rsidRPr="005D67D8">
        <w:rPr>
          <w:snapToGrid w:val="0"/>
          <w:sz w:val="22"/>
          <w:szCs w:val="22"/>
        </w:rPr>
        <w:t xml:space="preserve"> </w:t>
      </w:r>
      <w:r w:rsidR="00514199" w:rsidRPr="005D67D8">
        <w:rPr>
          <w:snapToGrid w:val="0"/>
          <w:sz w:val="22"/>
          <w:szCs w:val="22"/>
        </w:rPr>
        <w:t xml:space="preserve">automatically terminated (i.e. for breach of conditions as noted in </w:t>
      </w:r>
      <w:commentRangeStart w:id="10"/>
      <w:r w:rsidR="00514199" w:rsidRPr="005D67D8">
        <w:rPr>
          <w:snapToGrid w:val="0"/>
          <w:sz w:val="22"/>
          <w:szCs w:val="22"/>
        </w:rPr>
        <w:t xml:space="preserve">8.1 </w:t>
      </w:r>
      <w:commentRangeEnd w:id="10"/>
      <w:r w:rsidR="006913AE">
        <w:rPr>
          <w:rStyle w:val="CommentReference"/>
        </w:rPr>
        <w:commentReference w:id="10"/>
      </w:r>
      <w:r w:rsidR="00514199" w:rsidRPr="005D67D8">
        <w:rPr>
          <w:snapToGrid w:val="0"/>
          <w:sz w:val="22"/>
          <w:szCs w:val="22"/>
        </w:rPr>
        <w:t>above)</w:t>
      </w:r>
      <w:r w:rsidR="00C66E7B" w:rsidRPr="005D67D8">
        <w:rPr>
          <w:snapToGrid w:val="0"/>
          <w:sz w:val="22"/>
          <w:szCs w:val="22"/>
        </w:rPr>
        <w:t xml:space="preserve">, </w:t>
      </w:r>
      <w:r w:rsidR="00514199" w:rsidRPr="005D67D8">
        <w:rPr>
          <w:snapToGrid w:val="0"/>
          <w:sz w:val="22"/>
          <w:szCs w:val="22"/>
        </w:rPr>
        <w:t>your</w:t>
      </w:r>
      <w:r w:rsidR="00C66E7B" w:rsidRPr="005D67D8">
        <w:rPr>
          <w:snapToGrid w:val="0"/>
          <w:sz w:val="22"/>
          <w:szCs w:val="22"/>
        </w:rPr>
        <w:t xml:space="preserve"> appointment will terminate</w:t>
      </w:r>
      <w:r w:rsidR="00514199" w:rsidRPr="005D67D8">
        <w:rPr>
          <w:snapToGrid w:val="0"/>
          <w:sz w:val="22"/>
          <w:szCs w:val="22"/>
        </w:rPr>
        <w:t xml:space="preserve"> either</w:t>
      </w:r>
      <w:r w:rsidR="00C66E7B" w:rsidRPr="005D67D8">
        <w:rPr>
          <w:snapToGrid w:val="0"/>
          <w:sz w:val="22"/>
          <w:szCs w:val="22"/>
        </w:rPr>
        <w:t xml:space="preserve"> </w:t>
      </w:r>
      <w:r w:rsidR="00514199" w:rsidRPr="005D67D8">
        <w:rPr>
          <w:snapToGrid w:val="0"/>
          <w:sz w:val="22"/>
          <w:szCs w:val="22"/>
        </w:rPr>
        <w:t xml:space="preserve">at 1) the end of your appointment’s defined end date (if applicable, as referenced in this Letter), or 2) </w:t>
      </w:r>
      <w:r w:rsidR="00C66E7B" w:rsidRPr="005D67D8">
        <w:rPr>
          <w:snapToGrid w:val="0"/>
          <w:sz w:val="22"/>
          <w:szCs w:val="22"/>
        </w:rPr>
        <w:t xml:space="preserve">upon </w:t>
      </w:r>
      <w:r w:rsidR="00514199" w:rsidRPr="005D67D8">
        <w:rPr>
          <w:snapToGrid w:val="0"/>
          <w:sz w:val="22"/>
          <w:szCs w:val="22"/>
        </w:rPr>
        <w:t xml:space="preserve">the party wishing to terminate the appointment </w:t>
      </w:r>
      <w:r w:rsidR="00C66E7B" w:rsidRPr="005D67D8">
        <w:rPr>
          <w:snapToGrid w:val="0"/>
          <w:sz w:val="22"/>
          <w:szCs w:val="22"/>
        </w:rPr>
        <w:t>providing the other</w:t>
      </w:r>
      <w:r w:rsidR="00514199" w:rsidRPr="005D67D8">
        <w:rPr>
          <w:snapToGrid w:val="0"/>
          <w:sz w:val="22"/>
          <w:szCs w:val="22"/>
        </w:rPr>
        <w:t xml:space="preserve"> parties</w:t>
      </w:r>
      <w:r w:rsidR="00C66E7B" w:rsidRPr="005D67D8">
        <w:rPr>
          <w:snapToGrid w:val="0"/>
          <w:sz w:val="22"/>
          <w:szCs w:val="22"/>
        </w:rPr>
        <w:t xml:space="preserve"> with six (6) months’ </w:t>
      </w:r>
      <w:r w:rsidR="000C6956" w:rsidRPr="005D67D8">
        <w:rPr>
          <w:snapToGrid w:val="0"/>
          <w:sz w:val="22"/>
          <w:szCs w:val="22"/>
        </w:rPr>
        <w:t xml:space="preserve">prior </w:t>
      </w:r>
      <w:r w:rsidR="00C66E7B" w:rsidRPr="005D67D8">
        <w:rPr>
          <w:snapToGrid w:val="0"/>
          <w:sz w:val="22"/>
          <w:szCs w:val="22"/>
        </w:rPr>
        <w:t>written notice.</w:t>
      </w:r>
    </w:p>
    <w:p w14:paraId="61D1E082" w14:textId="77777777" w:rsidR="00C66E7B" w:rsidRPr="005D67D8" w:rsidRDefault="00C66E7B" w:rsidP="00692245">
      <w:pPr>
        <w:autoSpaceDE w:val="0"/>
        <w:autoSpaceDN w:val="0"/>
        <w:jc w:val="both"/>
        <w:rPr>
          <w:sz w:val="22"/>
          <w:szCs w:val="22"/>
        </w:rPr>
      </w:pPr>
    </w:p>
    <w:p w14:paraId="16288C30" w14:textId="4538567E" w:rsidR="00692245" w:rsidRPr="005D67D8" w:rsidRDefault="00692245" w:rsidP="00692245">
      <w:pPr>
        <w:autoSpaceDE w:val="0"/>
        <w:autoSpaceDN w:val="0"/>
        <w:jc w:val="both"/>
        <w:rPr>
          <w:sz w:val="22"/>
          <w:szCs w:val="22"/>
        </w:rPr>
      </w:pPr>
      <w:r w:rsidRPr="005D67D8">
        <w:rPr>
          <w:sz w:val="22"/>
          <w:szCs w:val="22"/>
        </w:rPr>
        <w:t>Please note that a two-day New Faculty Orientation session will be held</w:t>
      </w:r>
      <w:r w:rsidR="00E56D01">
        <w:rPr>
          <w:sz w:val="22"/>
          <w:szCs w:val="22"/>
        </w:rPr>
        <w:t xml:space="preserve"> on</w:t>
      </w:r>
      <w:r w:rsidRPr="005D67D8">
        <w:rPr>
          <w:sz w:val="22"/>
          <w:szCs w:val="22"/>
        </w:rPr>
        <w:t xml:space="preserve"> </w:t>
      </w:r>
      <w:r w:rsidRPr="005D67D8">
        <w:rPr>
          <w:sz w:val="22"/>
          <w:szCs w:val="22"/>
        </w:rPr>
        <w:fldChar w:fldCharType="begin">
          <w:ffData>
            <w:name w:val=""/>
            <w:enabled/>
            <w:calcOnExit w:val="0"/>
            <w:ddList>
              <w:listEntry w:val="SELECT ONE"/>
              <w:listEntry w:val="on"/>
              <w:listEntry w:val="in"/>
              <w:listEntry w:val="(choose &quot;on&quot; if specific dates are known)"/>
            </w:ddList>
          </w:ffData>
        </w:fldChar>
      </w:r>
      <w:r w:rsidRPr="005D67D8">
        <w:rPr>
          <w:sz w:val="22"/>
          <w:szCs w:val="22"/>
        </w:rPr>
        <w:instrText xml:space="preserve"> FORMDROPDOWN </w:instrText>
      </w:r>
      <w:r w:rsidR="009163D2">
        <w:rPr>
          <w:sz w:val="22"/>
          <w:szCs w:val="22"/>
        </w:rPr>
      </w:r>
      <w:r w:rsidR="009163D2">
        <w:rPr>
          <w:sz w:val="22"/>
          <w:szCs w:val="22"/>
        </w:rPr>
        <w:fldChar w:fldCharType="separate"/>
      </w:r>
      <w:r w:rsidRPr="005D67D8">
        <w:rPr>
          <w:sz w:val="22"/>
          <w:szCs w:val="22"/>
        </w:rPr>
        <w:fldChar w:fldCharType="end"/>
      </w:r>
      <w:r w:rsidRPr="005D67D8">
        <w:rPr>
          <w:color w:val="000000"/>
          <w:sz w:val="22"/>
          <w:szCs w:val="22"/>
        </w:rPr>
        <w:t xml:space="preserve"> </w:t>
      </w:r>
      <w:r w:rsidRPr="005D67D8">
        <w:rPr>
          <w:sz w:val="22"/>
          <w:szCs w:val="22"/>
        </w:rPr>
        <w:fldChar w:fldCharType="begin">
          <w:ffData>
            <w:name w:val=""/>
            <w:enabled/>
            <w:calcOnExit w:val="0"/>
            <w:textInput>
              <w:default w:val="INSERT Dates i.e. July 11 &amp; 12, 2017"/>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Dates i.e. July 11 &amp; 12, 2017</w:t>
      </w:r>
      <w:r w:rsidRPr="005D67D8">
        <w:rPr>
          <w:sz w:val="22"/>
          <w:szCs w:val="22"/>
        </w:rPr>
        <w:fldChar w:fldCharType="end"/>
      </w:r>
      <w:r w:rsidRPr="005D67D8">
        <w:rPr>
          <w:sz w:val="22"/>
          <w:szCs w:val="22"/>
        </w:rPr>
        <w:t xml:space="preserve">.  At this University orientation session, you will be provided with an overview of the University and key resources that you will need to know about as you prepare for the roles articulated herein.  The New Faculty Orientation includes presentations by individuals from University Teaching Services, Office of Research Services, Libraries, Information Services and Technology, among others.  The event culminates with a reception hosted by the President of the University of Manitoba.  This is an important event; you are asked to save the date and plan on attending the New Faculty Orientation.  </w:t>
      </w:r>
    </w:p>
    <w:p w14:paraId="2C96C4F6" w14:textId="77777777" w:rsidR="00692245" w:rsidRPr="005D67D8" w:rsidRDefault="00692245" w:rsidP="00692245">
      <w:pPr>
        <w:autoSpaceDE w:val="0"/>
        <w:autoSpaceDN w:val="0"/>
        <w:jc w:val="both"/>
        <w:rPr>
          <w:sz w:val="22"/>
          <w:szCs w:val="22"/>
        </w:rPr>
      </w:pPr>
    </w:p>
    <w:p w14:paraId="2F0EDBB3" w14:textId="1B434091" w:rsidR="00692245" w:rsidRPr="005D67D8" w:rsidRDefault="00692245" w:rsidP="00692245">
      <w:pPr>
        <w:autoSpaceDE w:val="0"/>
        <w:autoSpaceDN w:val="0"/>
        <w:jc w:val="both"/>
        <w:rPr>
          <w:sz w:val="22"/>
          <w:szCs w:val="22"/>
        </w:rPr>
      </w:pPr>
      <w:r w:rsidRPr="005D67D8">
        <w:rPr>
          <w:sz w:val="22"/>
          <w:szCs w:val="22"/>
        </w:rPr>
        <w:t>Additional</w:t>
      </w:r>
      <w:r w:rsidR="00774427" w:rsidRPr="005D67D8">
        <w:rPr>
          <w:sz w:val="22"/>
          <w:szCs w:val="22"/>
        </w:rPr>
        <w:t xml:space="preserve"> </w:t>
      </w:r>
      <w:r w:rsidRPr="005D67D8">
        <w:rPr>
          <w:sz w:val="22"/>
          <w:szCs w:val="22"/>
        </w:rPr>
        <w:t>information about the New Faculty Orientation will be forwarded to you around the date of the New Faculty Orientation Session.</w:t>
      </w:r>
    </w:p>
    <w:p w14:paraId="680F1CB2" w14:textId="77777777" w:rsidR="00692245" w:rsidRPr="005D67D8" w:rsidRDefault="00692245" w:rsidP="00692245">
      <w:pPr>
        <w:jc w:val="both"/>
        <w:rPr>
          <w:sz w:val="22"/>
          <w:szCs w:val="22"/>
        </w:rPr>
      </w:pPr>
    </w:p>
    <w:p w14:paraId="6462C7F9" w14:textId="0CBB0CEE" w:rsidR="00C22138" w:rsidRPr="005D67D8" w:rsidRDefault="00692245" w:rsidP="00692245">
      <w:pPr>
        <w:jc w:val="both"/>
        <w:rPr>
          <w:sz w:val="22"/>
          <w:szCs w:val="22"/>
        </w:rPr>
      </w:pPr>
      <w:r w:rsidRPr="005D67D8">
        <w:rPr>
          <w:sz w:val="22"/>
          <w:szCs w:val="22"/>
        </w:rPr>
        <w:t xml:space="preserve">If you accept this offer, </w:t>
      </w:r>
      <w:r w:rsidR="003C56BC" w:rsidRPr="005D67D8">
        <w:rPr>
          <w:sz w:val="22"/>
          <w:szCs w:val="22"/>
        </w:rPr>
        <w:t xml:space="preserve">please </w:t>
      </w:r>
      <w:r w:rsidRPr="005D67D8">
        <w:rPr>
          <w:sz w:val="22"/>
          <w:szCs w:val="22"/>
        </w:rPr>
        <w:t xml:space="preserve">sign this letter and return it, along with any additional documents requested herein to be signed and returned, within ten (10) days of receipt </w:t>
      </w:r>
      <w:r w:rsidR="002A1410">
        <w:rPr>
          <w:sz w:val="22"/>
          <w:szCs w:val="22"/>
        </w:rPr>
        <w:t xml:space="preserve">to </w:t>
      </w:r>
      <w:r w:rsidRPr="005D67D8">
        <w:rPr>
          <w:sz w:val="22"/>
          <w:szCs w:val="22"/>
        </w:rPr>
        <w:t xml:space="preserve">Attention: </w:t>
      </w:r>
      <w:r w:rsidRPr="005D67D8">
        <w:rPr>
          <w:sz w:val="22"/>
          <w:szCs w:val="22"/>
        </w:rPr>
        <w:fldChar w:fldCharType="begin">
          <w:ffData>
            <w:name w:val=""/>
            <w:enabled/>
            <w:calcOnExit w:val="0"/>
            <w:textInput>
              <w:default w:val="INSERT Department Head's Name and address"/>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Department Head's Name and address</w:t>
      </w:r>
      <w:r w:rsidRPr="005D67D8">
        <w:rPr>
          <w:sz w:val="22"/>
          <w:szCs w:val="22"/>
        </w:rPr>
        <w:fldChar w:fldCharType="end"/>
      </w:r>
      <w:r w:rsidRPr="005D67D8">
        <w:rPr>
          <w:sz w:val="22"/>
          <w:szCs w:val="22"/>
        </w:rPr>
        <w:t>.</w:t>
      </w:r>
      <w:r w:rsidR="00514CDB" w:rsidRPr="005D67D8">
        <w:rPr>
          <w:sz w:val="22"/>
          <w:szCs w:val="22"/>
        </w:rPr>
        <w:t xml:space="preserve">  Electronic signature and email delivery </w:t>
      </w:r>
      <w:r w:rsidR="00CC46D6">
        <w:rPr>
          <w:sz w:val="22"/>
          <w:szCs w:val="22"/>
        </w:rPr>
        <w:t xml:space="preserve">are </w:t>
      </w:r>
      <w:r w:rsidR="00514CDB" w:rsidRPr="005D67D8">
        <w:rPr>
          <w:sz w:val="22"/>
          <w:szCs w:val="22"/>
        </w:rPr>
        <w:t xml:space="preserve">sufficient.  </w:t>
      </w:r>
    </w:p>
    <w:p w14:paraId="173361AA" w14:textId="064C74FD" w:rsidR="00692245" w:rsidRPr="005D67D8" w:rsidRDefault="00692245" w:rsidP="00692245">
      <w:pPr>
        <w:jc w:val="both"/>
        <w:rPr>
          <w:sz w:val="22"/>
          <w:szCs w:val="22"/>
        </w:rPr>
      </w:pPr>
    </w:p>
    <w:p w14:paraId="29368296" w14:textId="50A13A69" w:rsidR="00692245" w:rsidRPr="005D67D8" w:rsidRDefault="00692245" w:rsidP="00692245">
      <w:pPr>
        <w:jc w:val="both"/>
        <w:rPr>
          <w:sz w:val="22"/>
          <w:szCs w:val="22"/>
        </w:rPr>
      </w:pPr>
      <w:r w:rsidRPr="005D67D8">
        <w:rPr>
          <w:sz w:val="22"/>
          <w:szCs w:val="22"/>
        </w:rPr>
        <w:t>The University,</w:t>
      </w:r>
      <w:r w:rsidR="00D77478">
        <w:rPr>
          <w:sz w:val="22"/>
          <w:szCs w:val="22"/>
        </w:rPr>
        <w:t xml:space="preserve"> the</w:t>
      </w:r>
      <w:r w:rsidRPr="005D67D8">
        <w:rPr>
          <w:sz w:val="22"/>
          <w:szCs w:val="22"/>
        </w:rPr>
        <w:t xml:space="preserve"> </w:t>
      </w:r>
      <w:r w:rsidR="00D77478">
        <w:rPr>
          <w:sz w:val="22"/>
          <w:szCs w:val="22"/>
        </w:rPr>
        <w:t>Winnipeg Regional Health Authority</w:t>
      </w:r>
      <w:r w:rsidRPr="005D67D8">
        <w:rPr>
          <w:sz w:val="22"/>
          <w:szCs w:val="22"/>
        </w:rPr>
        <w:t>, and our colleagues hope that you will accept our offer, and we look forward to extending a warm welcome to you.</w:t>
      </w:r>
    </w:p>
    <w:p w14:paraId="2B3C8770" w14:textId="77777777" w:rsidR="00692245" w:rsidRPr="005D67D8" w:rsidRDefault="00692245" w:rsidP="00692245">
      <w:pPr>
        <w:jc w:val="both"/>
        <w:rPr>
          <w:sz w:val="22"/>
          <w:szCs w:val="22"/>
        </w:rPr>
      </w:pPr>
    </w:p>
    <w:p w14:paraId="4C24B073" w14:textId="77777777" w:rsidR="00692245" w:rsidRPr="005D67D8" w:rsidRDefault="00692245" w:rsidP="00692245">
      <w:pPr>
        <w:jc w:val="both"/>
        <w:rPr>
          <w:sz w:val="22"/>
          <w:szCs w:val="22"/>
        </w:rPr>
      </w:pPr>
      <w:r w:rsidRPr="005D67D8">
        <w:rPr>
          <w:sz w:val="22"/>
          <w:szCs w:val="22"/>
        </w:rPr>
        <w:t>Yours sincerely,</w:t>
      </w:r>
    </w:p>
    <w:p w14:paraId="369200AC" w14:textId="77777777" w:rsidR="00692245" w:rsidRPr="005D67D8" w:rsidRDefault="00692245" w:rsidP="00692245">
      <w:pPr>
        <w:jc w:val="both"/>
        <w:rPr>
          <w:sz w:val="22"/>
          <w:szCs w:val="22"/>
        </w:rPr>
      </w:pPr>
    </w:p>
    <w:p w14:paraId="1A30989C" w14:textId="77777777" w:rsidR="00692245" w:rsidRPr="005D67D8" w:rsidRDefault="00692245" w:rsidP="00692245">
      <w:pPr>
        <w:jc w:val="both"/>
        <w:rPr>
          <w:sz w:val="22"/>
          <w:szCs w:val="22"/>
        </w:rPr>
      </w:pPr>
    </w:p>
    <w:p w14:paraId="555B4F25" w14:textId="77777777" w:rsidR="00692245" w:rsidRPr="005D67D8" w:rsidRDefault="00692245" w:rsidP="00692245">
      <w:pPr>
        <w:tabs>
          <w:tab w:val="left" w:pos="4500"/>
        </w:tabs>
        <w:spacing w:after="120"/>
        <w:jc w:val="both"/>
        <w:rPr>
          <w:sz w:val="22"/>
          <w:szCs w:val="22"/>
        </w:rPr>
      </w:pPr>
      <w:r w:rsidRPr="005D67D8">
        <w:rPr>
          <w:sz w:val="22"/>
          <w:szCs w:val="22"/>
        </w:rPr>
        <w:t>__________________________________</w:t>
      </w:r>
      <w:r w:rsidRPr="005D67D8">
        <w:rPr>
          <w:sz w:val="22"/>
          <w:szCs w:val="22"/>
        </w:rPr>
        <w:tab/>
        <w:t>__________________________________</w:t>
      </w:r>
    </w:p>
    <w:p w14:paraId="4EB0E0B0" w14:textId="77777777" w:rsidR="00057241" w:rsidRPr="00057241" w:rsidRDefault="00057241" w:rsidP="00057241">
      <w:pPr>
        <w:tabs>
          <w:tab w:val="left" w:pos="4500"/>
        </w:tabs>
        <w:autoSpaceDE w:val="0"/>
        <w:autoSpaceDN w:val="0"/>
        <w:adjustRightInd w:val="0"/>
        <w:rPr>
          <w:sz w:val="22"/>
          <w:szCs w:val="22"/>
        </w:rPr>
      </w:pPr>
      <w:bookmarkStart w:id="13" w:name="_Hlk166569167"/>
      <w:r w:rsidRPr="00057241">
        <w:rPr>
          <w:sz w:val="22"/>
          <w:szCs w:val="22"/>
        </w:rPr>
        <w:t xml:space="preserve">Dr. Aaron Jattan, MD, </w:t>
      </w:r>
      <w:proofErr w:type="spellStart"/>
      <w:r w:rsidRPr="00057241">
        <w:rPr>
          <w:sz w:val="22"/>
          <w:szCs w:val="22"/>
        </w:rPr>
        <w:t>MMEd</w:t>
      </w:r>
      <w:proofErr w:type="spellEnd"/>
      <w:r w:rsidRPr="00057241">
        <w:rPr>
          <w:sz w:val="22"/>
          <w:szCs w:val="22"/>
        </w:rPr>
        <w:t>, CCFP</w:t>
      </w:r>
      <w:r w:rsidRPr="00057241">
        <w:rPr>
          <w:sz w:val="22"/>
          <w:szCs w:val="22"/>
        </w:rPr>
        <w:tab/>
        <w:t>Peter Nickerson, MD, FRCPC, FCAHS</w:t>
      </w:r>
    </w:p>
    <w:p w14:paraId="72A8AB15" w14:textId="77777777" w:rsidR="00057241" w:rsidRPr="00057241" w:rsidRDefault="00057241" w:rsidP="00057241">
      <w:pPr>
        <w:tabs>
          <w:tab w:val="left" w:pos="4500"/>
        </w:tabs>
        <w:autoSpaceDE w:val="0"/>
        <w:autoSpaceDN w:val="0"/>
        <w:adjustRightInd w:val="0"/>
        <w:rPr>
          <w:sz w:val="22"/>
          <w:szCs w:val="22"/>
        </w:rPr>
      </w:pPr>
      <w:r w:rsidRPr="00057241">
        <w:rPr>
          <w:sz w:val="22"/>
          <w:szCs w:val="22"/>
        </w:rPr>
        <w:t>Interim Regional Lead, Medical Services &amp;</w:t>
      </w:r>
      <w:r w:rsidRPr="00057241">
        <w:rPr>
          <w:sz w:val="22"/>
          <w:szCs w:val="22"/>
        </w:rPr>
        <w:tab/>
        <w:t xml:space="preserve">Vice-Provost (Health Sciences) and </w:t>
      </w:r>
    </w:p>
    <w:p w14:paraId="4BB83B17" w14:textId="77777777" w:rsidR="00057241" w:rsidRPr="00057241" w:rsidRDefault="00057241" w:rsidP="00057241">
      <w:pPr>
        <w:tabs>
          <w:tab w:val="left" w:pos="4500"/>
        </w:tabs>
        <w:autoSpaceDE w:val="0"/>
        <w:autoSpaceDN w:val="0"/>
        <w:adjustRightInd w:val="0"/>
        <w:rPr>
          <w:sz w:val="22"/>
          <w:szCs w:val="22"/>
        </w:rPr>
      </w:pPr>
      <w:r w:rsidRPr="00057241">
        <w:rPr>
          <w:sz w:val="22"/>
          <w:szCs w:val="22"/>
        </w:rPr>
        <w:lastRenderedPageBreak/>
        <w:t>Chief Medical Officer</w:t>
      </w:r>
      <w:r w:rsidRPr="00057241">
        <w:rPr>
          <w:sz w:val="22"/>
          <w:szCs w:val="22"/>
        </w:rPr>
        <w:tab/>
        <w:t xml:space="preserve">Distinguished Professor </w:t>
      </w:r>
    </w:p>
    <w:p w14:paraId="75BFC1EF" w14:textId="77777777" w:rsidR="00057241" w:rsidRPr="00057241" w:rsidRDefault="00057241" w:rsidP="00057241">
      <w:pPr>
        <w:tabs>
          <w:tab w:val="left" w:pos="4500"/>
        </w:tabs>
        <w:autoSpaceDE w:val="0"/>
        <w:autoSpaceDN w:val="0"/>
        <w:adjustRightInd w:val="0"/>
        <w:rPr>
          <w:sz w:val="22"/>
          <w:szCs w:val="22"/>
        </w:rPr>
      </w:pPr>
      <w:r w:rsidRPr="00057241">
        <w:rPr>
          <w:sz w:val="22"/>
          <w:szCs w:val="22"/>
        </w:rPr>
        <w:t>Winnipeg Regional Health Authority</w:t>
      </w:r>
      <w:r w:rsidRPr="00057241">
        <w:rPr>
          <w:sz w:val="22"/>
          <w:szCs w:val="22"/>
        </w:rPr>
        <w:tab/>
        <w:t>Dean, Rady Faculty of Health Sciences</w:t>
      </w:r>
    </w:p>
    <w:p w14:paraId="587FF332" w14:textId="77777777" w:rsidR="00057241" w:rsidRPr="00057241" w:rsidRDefault="00057241" w:rsidP="00057241">
      <w:pPr>
        <w:tabs>
          <w:tab w:val="left" w:pos="4500"/>
        </w:tabs>
        <w:autoSpaceDE w:val="0"/>
        <w:autoSpaceDN w:val="0"/>
        <w:adjustRightInd w:val="0"/>
        <w:rPr>
          <w:sz w:val="22"/>
          <w:szCs w:val="22"/>
        </w:rPr>
      </w:pPr>
      <w:r w:rsidRPr="00057241">
        <w:rPr>
          <w:sz w:val="22"/>
          <w:szCs w:val="22"/>
        </w:rPr>
        <w:tab/>
        <w:t>Dean, Max Rady College of Medicine</w:t>
      </w:r>
    </w:p>
    <w:p w14:paraId="3FA1AB4B" w14:textId="77777777" w:rsidR="00057241" w:rsidRPr="00057241" w:rsidRDefault="00057241" w:rsidP="00057241">
      <w:pPr>
        <w:tabs>
          <w:tab w:val="left" w:pos="4500"/>
        </w:tabs>
        <w:autoSpaceDE w:val="0"/>
        <w:autoSpaceDN w:val="0"/>
        <w:adjustRightInd w:val="0"/>
        <w:rPr>
          <w:sz w:val="22"/>
          <w:szCs w:val="22"/>
        </w:rPr>
      </w:pPr>
      <w:r w:rsidRPr="00057241">
        <w:rPr>
          <w:sz w:val="22"/>
          <w:szCs w:val="22"/>
        </w:rPr>
        <w:tab/>
        <w:t>University of Manitoba</w:t>
      </w:r>
    </w:p>
    <w:bookmarkEnd w:id="13"/>
    <w:p w14:paraId="269BD072" w14:textId="77777777" w:rsidR="00692245" w:rsidRPr="00057241" w:rsidRDefault="00692245" w:rsidP="00692245">
      <w:pPr>
        <w:jc w:val="both"/>
        <w:rPr>
          <w:sz w:val="24"/>
          <w:szCs w:val="24"/>
        </w:rPr>
      </w:pPr>
    </w:p>
    <w:p w14:paraId="14EBA132" w14:textId="494994D8" w:rsidR="007A33CD" w:rsidRDefault="007A33CD" w:rsidP="00692245">
      <w:pPr>
        <w:jc w:val="both"/>
        <w:rPr>
          <w:sz w:val="22"/>
          <w:szCs w:val="22"/>
        </w:rPr>
      </w:pPr>
    </w:p>
    <w:p w14:paraId="26DFF51E" w14:textId="77777777" w:rsidR="00A710D6" w:rsidRDefault="00A710D6" w:rsidP="00692245">
      <w:pPr>
        <w:jc w:val="both"/>
        <w:rPr>
          <w:sz w:val="22"/>
          <w:szCs w:val="22"/>
        </w:rPr>
      </w:pPr>
    </w:p>
    <w:p w14:paraId="42985E23" w14:textId="72CBF10E" w:rsidR="00692245" w:rsidRPr="005D67D8" w:rsidRDefault="00692245" w:rsidP="00692245">
      <w:pPr>
        <w:jc w:val="both"/>
        <w:rPr>
          <w:sz w:val="22"/>
          <w:szCs w:val="22"/>
        </w:rPr>
      </w:pPr>
      <w:r w:rsidRPr="005D67D8">
        <w:rPr>
          <w:sz w:val="22"/>
          <w:szCs w:val="22"/>
        </w:rPr>
        <w:t xml:space="preserve">I accept this offer on the terms and conditions specified in this </w:t>
      </w:r>
      <w:r w:rsidR="00134AE0" w:rsidRPr="005D67D8">
        <w:rPr>
          <w:sz w:val="22"/>
          <w:szCs w:val="22"/>
        </w:rPr>
        <w:t>L</w:t>
      </w:r>
      <w:r w:rsidRPr="005D67D8">
        <w:rPr>
          <w:sz w:val="22"/>
          <w:szCs w:val="22"/>
        </w:rPr>
        <w:t>etter and with the full understanding and acknowledgment that the position</w:t>
      </w:r>
      <w:r w:rsidR="00134AE0" w:rsidRPr="005D67D8">
        <w:rPr>
          <w:sz w:val="22"/>
          <w:szCs w:val="22"/>
        </w:rPr>
        <w:t>(s)</w:t>
      </w:r>
      <w:r w:rsidR="00135EE2" w:rsidRPr="005D67D8">
        <w:rPr>
          <w:sz w:val="22"/>
          <w:szCs w:val="22"/>
        </w:rPr>
        <w:t xml:space="preserve"> and appointment(s)</w:t>
      </w:r>
      <w:r w:rsidRPr="005D67D8">
        <w:rPr>
          <w:sz w:val="22"/>
          <w:szCs w:val="22"/>
        </w:rPr>
        <w:t xml:space="preserve"> is</w:t>
      </w:r>
      <w:r w:rsidR="00134AE0" w:rsidRPr="005D67D8">
        <w:rPr>
          <w:sz w:val="22"/>
          <w:szCs w:val="22"/>
        </w:rPr>
        <w:t>/are</w:t>
      </w:r>
      <w:r w:rsidRPr="005D67D8">
        <w:rPr>
          <w:sz w:val="22"/>
          <w:szCs w:val="22"/>
        </w:rPr>
        <w:t xml:space="preserve"> subject to the approval of the President and Board of Governors of the University of Manitoba, and the Chief Medical Officer, </w:t>
      </w:r>
      <w:r w:rsidR="00D77478">
        <w:rPr>
          <w:sz w:val="22"/>
          <w:szCs w:val="22"/>
        </w:rPr>
        <w:t>Winnipeg Regional Health Authority</w:t>
      </w:r>
      <w:r w:rsidRPr="005D67D8">
        <w:rPr>
          <w:sz w:val="22"/>
          <w:szCs w:val="22"/>
        </w:rPr>
        <w:t xml:space="preserve">.  In particular, without limiting the generality of the foregoing, I acknowledge that the above-mentioned terms and conditions are the only terms and conditions to which the University of Manitoba and </w:t>
      </w:r>
      <w:r w:rsidR="00D77478">
        <w:rPr>
          <w:sz w:val="22"/>
          <w:szCs w:val="22"/>
        </w:rPr>
        <w:t>the Winnipeg Regional Health Authority</w:t>
      </w:r>
      <w:r w:rsidRPr="005D67D8">
        <w:rPr>
          <w:sz w:val="22"/>
          <w:szCs w:val="22"/>
        </w:rPr>
        <w:t xml:space="preserve"> are obligated should the position</w:t>
      </w:r>
      <w:r w:rsidR="00134AE0" w:rsidRPr="005D67D8">
        <w:rPr>
          <w:sz w:val="22"/>
          <w:szCs w:val="22"/>
        </w:rPr>
        <w:t>(s)</w:t>
      </w:r>
      <w:r w:rsidR="00135EE2" w:rsidRPr="005D67D8">
        <w:rPr>
          <w:sz w:val="22"/>
          <w:szCs w:val="22"/>
        </w:rPr>
        <w:t xml:space="preserve"> and appointment(s)</w:t>
      </w:r>
      <w:r w:rsidRPr="005D67D8">
        <w:rPr>
          <w:sz w:val="22"/>
          <w:szCs w:val="22"/>
        </w:rPr>
        <w:t xml:space="preserve"> be approved.</w:t>
      </w:r>
    </w:p>
    <w:p w14:paraId="6A602B72" w14:textId="3DB62919" w:rsidR="00692245" w:rsidRDefault="00692245" w:rsidP="00692245">
      <w:pPr>
        <w:rPr>
          <w:sz w:val="22"/>
          <w:szCs w:val="22"/>
        </w:rPr>
      </w:pPr>
    </w:p>
    <w:p w14:paraId="10536C3E" w14:textId="0AD2C36F" w:rsidR="009601A3" w:rsidRDefault="009601A3" w:rsidP="00692245">
      <w:pPr>
        <w:rPr>
          <w:sz w:val="22"/>
          <w:szCs w:val="22"/>
        </w:rPr>
      </w:pPr>
    </w:p>
    <w:p w14:paraId="52A04035" w14:textId="77777777" w:rsidR="00882210" w:rsidRPr="005D67D8" w:rsidRDefault="00882210" w:rsidP="00692245">
      <w:pPr>
        <w:rPr>
          <w:sz w:val="22"/>
          <w:szCs w:val="22"/>
        </w:rPr>
      </w:pPr>
    </w:p>
    <w:p w14:paraId="066FA03D" w14:textId="77777777" w:rsidR="00692245" w:rsidRPr="005D67D8" w:rsidRDefault="00692245" w:rsidP="00692245">
      <w:pPr>
        <w:jc w:val="both"/>
        <w:rPr>
          <w:b/>
          <w:sz w:val="22"/>
          <w:szCs w:val="22"/>
        </w:rPr>
      </w:pPr>
    </w:p>
    <w:p w14:paraId="03630640" w14:textId="77777777" w:rsidR="00692245" w:rsidRPr="005D67D8" w:rsidRDefault="00692245" w:rsidP="00692245">
      <w:pPr>
        <w:tabs>
          <w:tab w:val="left" w:pos="4500"/>
        </w:tabs>
        <w:jc w:val="both"/>
        <w:rPr>
          <w:sz w:val="22"/>
          <w:szCs w:val="22"/>
        </w:rPr>
      </w:pPr>
      <w:r w:rsidRPr="005D67D8">
        <w:rPr>
          <w:sz w:val="22"/>
          <w:szCs w:val="22"/>
        </w:rPr>
        <w:t>__________________________________</w:t>
      </w:r>
      <w:r w:rsidRPr="005D67D8">
        <w:rPr>
          <w:sz w:val="22"/>
          <w:szCs w:val="22"/>
        </w:rPr>
        <w:tab/>
        <w:t>__________________________________</w:t>
      </w:r>
    </w:p>
    <w:p w14:paraId="08F380AC" w14:textId="77777777" w:rsidR="00692245" w:rsidRPr="005D67D8" w:rsidRDefault="00692245" w:rsidP="00692245">
      <w:pPr>
        <w:tabs>
          <w:tab w:val="left" w:pos="4500"/>
        </w:tabs>
        <w:jc w:val="both"/>
        <w:rPr>
          <w:sz w:val="22"/>
          <w:szCs w:val="22"/>
        </w:rPr>
      </w:pPr>
      <w:r w:rsidRPr="005D67D8">
        <w:rPr>
          <w:sz w:val="22"/>
          <w:szCs w:val="22"/>
        </w:rPr>
        <w:t xml:space="preserve">Dr. </w:t>
      </w:r>
      <w:r w:rsidRPr="005D67D8">
        <w:rPr>
          <w:sz w:val="22"/>
          <w:szCs w:val="22"/>
        </w:rPr>
        <w:fldChar w:fldCharType="begin">
          <w:ffData>
            <w:name w:val=""/>
            <w:enabled/>
            <w:calcOnExit w:val="0"/>
            <w:textInput>
              <w:default w:val="INSERT Physician's Name"/>
            </w:textInput>
          </w:ffData>
        </w:fldChar>
      </w:r>
      <w:r w:rsidRPr="005D67D8">
        <w:rPr>
          <w:sz w:val="22"/>
          <w:szCs w:val="22"/>
        </w:rPr>
        <w:instrText xml:space="preserve"> FORMTEXT </w:instrText>
      </w:r>
      <w:r w:rsidRPr="005D67D8">
        <w:rPr>
          <w:sz w:val="22"/>
          <w:szCs w:val="22"/>
        </w:rPr>
      </w:r>
      <w:r w:rsidRPr="005D67D8">
        <w:rPr>
          <w:sz w:val="22"/>
          <w:szCs w:val="22"/>
        </w:rPr>
        <w:fldChar w:fldCharType="separate"/>
      </w:r>
      <w:r w:rsidRPr="005D67D8">
        <w:rPr>
          <w:noProof/>
          <w:sz w:val="22"/>
          <w:szCs w:val="22"/>
        </w:rPr>
        <w:t>INSERT Physician's Name</w:t>
      </w:r>
      <w:r w:rsidRPr="005D67D8">
        <w:rPr>
          <w:sz w:val="22"/>
          <w:szCs w:val="22"/>
        </w:rPr>
        <w:fldChar w:fldCharType="end"/>
      </w:r>
      <w:r w:rsidRPr="005D67D8">
        <w:rPr>
          <w:sz w:val="22"/>
          <w:szCs w:val="22"/>
        </w:rPr>
        <w:tab/>
        <w:t>Date</w:t>
      </w:r>
    </w:p>
    <w:p w14:paraId="4264B41A" w14:textId="77777777" w:rsidR="0044327F" w:rsidRPr="005D67D8" w:rsidRDefault="0044327F">
      <w:pPr>
        <w:rPr>
          <w:sz w:val="22"/>
          <w:szCs w:val="22"/>
        </w:rPr>
      </w:pPr>
    </w:p>
    <w:sectPr w:rsidR="0044327F" w:rsidRPr="005D67D8" w:rsidSect="002A1410">
      <w:headerReference w:type="default" r:id="rId16"/>
      <w:footerReference w:type="default" r:id="rId17"/>
      <w:type w:val="continuous"/>
      <w:pgSz w:w="12240" w:h="15840" w:code="1"/>
      <w:pgMar w:top="1152" w:right="1440" w:bottom="1152" w:left="1800" w:header="720" w:footer="720" w:gutter="0"/>
      <w:cols w:space="720"/>
      <w:formProt w:val="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Daphne Semeniuk" w:date="2024-03-11T18:53:00Z" w:initials="DS">
    <w:p w14:paraId="4D65E763" w14:textId="77777777" w:rsidR="00057241" w:rsidRDefault="00057241" w:rsidP="00057241">
      <w:pPr>
        <w:pStyle w:val="CommentText"/>
      </w:pPr>
      <w:r>
        <w:rPr>
          <w:rStyle w:val="CommentReference"/>
        </w:rPr>
        <w:annotationRef/>
      </w:r>
      <w:r>
        <w:t>List all (and only) the positions and the corresponding remuneration amount that are auto-renew (01/01/2100)</w:t>
      </w:r>
    </w:p>
    <w:p w14:paraId="596A8E71" w14:textId="77777777" w:rsidR="00057241" w:rsidRDefault="00057241" w:rsidP="00057241">
      <w:pPr>
        <w:pStyle w:val="CommentText"/>
      </w:pPr>
    </w:p>
    <w:p w14:paraId="67E757D8" w14:textId="77777777" w:rsidR="00057241" w:rsidRDefault="00057241" w:rsidP="00057241">
      <w:pPr>
        <w:pStyle w:val="CommentText"/>
      </w:pPr>
      <w:r>
        <w:t>Important Note: all of this text MUST be included:</w:t>
      </w:r>
    </w:p>
    <w:p w14:paraId="3121EEA8" w14:textId="77777777" w:rsidR="00057241" w:rsidRDefault="00057241" w:rsidP="00057241">
      <w:pPr>
        <w:pStyle w:val="CommentText"/>
      </w:pPr>
      <w:r w:rsidRPr="00B8567D">
        <w:rPr>
          <w:b/>
          <w:sz w:val="22"/>
          <w:szCs w:val="22"/>
        </w:rPr>
        <w:t>Ongoing appointments</w:t>
      </w:r>
      <w:r>
        <w:rPr>
          <w:sz w:val="22"/>
          <w:szCs w:val="22"/>
        </w:rPr>
        <w:t xml:space="preserve"> </w:t>
      </w:r>
      <w:r>
        <w:rPr>
          <w:rStyle w:val="CommentReference"/>
        </w:rPr>
        <w:annotationRef/>
      </w:r>
      <w:r>
        <w:rPr>
          <w:sz w:val="22"/>
          <w:szCs w:val="22"/>
        </w:rPr>
        <w:t>(subject to departmental needs, continued availability of funding and satisfactory performance review:</w:t>
      </w:r>
    </w:p>
    <w:p w14:paraId="7DCD802A" w14:textId="77777777" w:rsidR="00057241" w:rsidRDefault="00057241" w:rsidP="00057241">
      <w:pPr>
        <w:pStyle w:val="CommentText"/>
      </w:pPr>
    </w:p>
  </w:comment>
  <w:comment w:id="5" w:author="Daphne Semeniuk" w:date="2024-03-11T18:54:00Z" w:initials="DS">
    <w:p w14:paraId="4FBAC2FE" w14:textId="77777777" w:rsidR="00057241" w:rsidRDefault="00057241" w:rsidP="00057241">
      <w:pPr>
        <w:pStyle w:val="CommentText"/>
      </w:pPr>
      <w:r>
        <w:rPr>
          <w:rStyle w:val="CommentReference"/>
        </w:rPr>
        <w:annotationRef/>
      </w:r>
      <w:r>
        <w:t>List all (and only) positions and the corresponding remuneration amount that have a defined end date. Add payment blocks if there are more than one defined end date.</w:t>
      </w:r>
    </w:p>
    <w:p w14:paraId="4AD76E4D" w14:textId="77777777" w:rsidR="00057241" w:rsidRDefault="00057241" w:rsidP="00057241">
      <w:pPr>
        <w:pStyle w:val="CommentText"/>
      </w:pPr>
    </w:p>
    <w:p w14:paraId="45AF6C9E" w14:textId="77777777" w:rsidR="00057241" w:rsidRDefault="00057241" w:rsidP="00057241">
      <w:pPr>
        <w:pStyle w:val="CommentText"/>
      </w:pPr>
      <w:r>
        <w:t>If all the positions the physician holds are auto-renew, this table is not required and can be deleted.</w:t>
      </w:r>
    </w:p>
    <w:p w14:paraId="75E6D1C5" w14:textId="77777777" w:rsidR="00057241" w:rsidRDefault="00057241" w:rsidP="00057241">
      <w:pPr>
        <w:pStyle w:val="CommentText"/>
      </w:pPr>
    </w:p>
    <w:p w14:paraId="330A73BE" w14:textId="77777777" w:rsidR="00057241" w:rsidRDefault="00057241" w:rsidP="00057241">
      <w:pPr>
        <w:pStyle w:val="CommentText"/>
      </w:pPr>
      <w:r>
        <w:t>Important Note: all of this text MUST be included:</w:t>
      </w:r>
    </w:p>
    <w:p w14:paraId="33071F8F" w14:textId="77777777" w:rsidR="00057241" w:rsidRDefault="00057241" w:rsidP="00057241">
      <w:pPr>
        <w:pStyle w:val="CommentText"/>
      </w:pPr>
      <w:r w:rsidRPr="00D41A2E">
        <w:rPr>
          <w:b/>
        </w:rPr>
        <w:t>Appointments limited to the period of INSERT Start Date to INSERT End Date</w:t>
      </w:r>
      <w:r>
        <w:t>, subject to renewal:</w:t>
      </w:r>
    </w:p>
    <w:p w14:paraId="33527B21" w14:textId="77777777" w:rsidR="00057241" w:rsidRDefault="00057241" w:rsidP="00057241">
      <w:pPr>
        <w:pStyle w:val="CommentText"/>
      </w:pPr>
    </w:p>
  </w:comment>
  <w:comment w:id="8" w:author="Daphne Semeniuk" w:date="2023-02-11T17:13:00Z" w:initials="DS">
    <w:p w14:paraId="783B3106" w14:textId="62F1D778" w:rsidR="00E56D01" w:rsidRDefault="00E56D01" w:rsidP="00E56D01">
      <w:pPr>
        <w:pStyle w:val="CommentText"/>
      </w:pPr>
      <w:r>
        <w:rPr>
          <w:rStyle w:val="CommentReference"/>
        </w:rPr>
        <w:annotationRef/>
      </w:r>
      <w:r>
        <w:t>If CITIZEN STATUS section is removed, renumber this section: 7, 7.1 and 7.2</w:t>
      </w:r>
    </w:p>
  </w:comment>
  <w:comment w:id="10" w:author="Daphne Semeniuk" w:date="2024-01-03T15:53:00Z" w:initials="DS">
    <w:p w14:paraId="078C8196" w14:textId="555D0375" w:rsidR="006913AE" w:rsidRDefault="006913AE">
      <w:pPr>
        <w:pStyle w:val="CommentText"/>
      </w:pPr>
      <w:r>
        <w:rPr>
          <w:rStyle w:val="CommentReference"/>
        </w:rPr>
        <w:annotationRef/>
      </w:r>
      <w:bookmarkStart w:id="11" w:name="_Hlk155190074"/>
      <w:bookmarkStart w:id="12" w:name="_Hlk155190075"/>
      <w:r>
        <w:t xml:space="preserve">Change to 7.1 if removing </w:t>
      </w:r>
      <w:r w:rsidRPr="006913AE">
        <w:t>CITIZEN STATUS section</w:t>
      </w:r>
      <w:r>
        <w:t>.</w:t>
      </w:r>
      <w:bookmarkEnd w:id="11"/>
      <w:bookmarkEnd w:id="1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CD802A" w15:done="0"/>
  <w15:commentEx w15:paraId="33527B21" w15:done="0"/>
  <w15:commentEx w15:paraId="783B3106" w15:done="0"/>
  <w15:commentEx w15:paraId="078C81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CD802A" w16cid:durableId="2999D1C7"/>
  <w16cid:commentId w16cid:paraId="33527B21" w16cid:durableId="2999D1D8"/>
  <w16cid:commentId w16cid:paraId="783B3106" w16cid:durableId="27924B46"/>
  <w16cid:commentId w16cid:paraId="078C8196" w16cid:durableId="294001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175D" w14:textId="77777777" w:rsidR="009254D9" w:rsidRDefault="009254D9">
      <w:r>
        <w:separator/>
      </w:r>
    </w:p>
  </w:endnote>
  <w:endnote w:type="continuationSeparator" w:id="0">
    <w:p w14:paraId="32A3940C" w14:textId="77777777" w:rsidR="009254D9" w:rsidRDefault="0092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A18F" w14:textId="77777777" w:rsidR="00057241" w:rsidRDefault="00934AA2">
    <w:pPr>
      <w:pStyle w:val="Footer"/>
    </w:pP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99C2" w14:textId="77777777" w:rsidR="00057241" w:rsidRDefault="00934AA2">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474F" w14:textId="77777777" w:rsidR="009254D9" w:rsidRDefault="009254D9">
      <w:r>
        <w:separator/>
      </w:r>
    </w:p>
  </w:footnote>
  <w:footnote w:type="continuationSeparator" w:id="0">
    <w:p w14:paraId="12671915" w14:textId="77777777" w:rsidR="009254D9" w:rsidRDefault="00925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53BC" w14:textId="77777777" w:rsidR="00057241" w:rsidRDefault="00934AA2">
    <w:pPr>
      <w:pStyle w:val="Header"/>
      <w:pBdr>
        <w:bottom w:val="single" w:sz="12" w:space="1" w:color="auto"/>
      </w:pBdr>
      <w:rPr>
        <w:rStyle w:val="PageNumber"/>
        <w:sz w:val="18"/>
        <w:szCs w:val="18"/>
      </w:rPr>
    </w:pPr>
    <w:r w:rsidRPr="00FA0D63">
      <w:rPr>
        <w:sz w:val="18"/>
        <w:szCs w:val="18"/>
      </w:rPr>
      <w:t>Dr. ●</w:t>
    </w:r>
    <w:r w:rsidRPr="00FA0D63">
      <w:rPr>
        <w:sz w:val="18"/>
        <w:szCs w:val="18"/>
      </w:rPr>
      <w:tab/>
      <w:t>&lt;insert date&gt;</w:t>
    </w:r>
    <w:r w:rsidRPr="00FA0D63">
      <w:rPr>
        <w:sz w:val="18"/>
        <w:szCs w:val="18"/>
      </w:rPr>
      <w:tab/>
      <w:t xml:space="preserve">Page </w:t>
    </w:r>
    <w:r w:rsidRPr="00FA0D63">
      <w:rPr>
        <w:rStyle w:val="PageNumber"/>
        <w:sz w:val="18"/>
        <w:szCs w:val="18"/>
      </w:rPr>
      <w:fldChar w:fldCharType="begin"/>
    </w:r>
    <w:r w:rsidRPr="00FA0D63">
      <w:rPr>
        <w:rStyle w:val="PageNumber"/>
        <w:sz w:val="18"/>
        <w:szCs w:val="18"/>
      </w:rPr>
      <w:instrText xml:space="preserve"> PAGE </w:instrText>
    </w:r>
    <w:r w:rsidRPr="00FA0D63">
      <w:rPr>
        <w:rStyle w:val="PageNumber"/>
        <w:sz w:val="18"/>
        <w:szCs w:val="18"/>
      </w:rPr>
      <w:fldChar w:fldCharType="separate"/>
    </w:r>
    <w:r>
      <w:rPr>
        <w:rStyle w:val="PageNumber"/>
        <w:noProof/>
        <w:sz w:val="18"/>
        <w:szCs w:val="18"/>
      </w:rPr>
      <w:t>4</w:t>
    </w:r>
    <w:r w:rsidRPr="00FA0D63">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0FEA" w14:textId="77777777" w:rsidR="00057241" w:rsidRDefault="00934AA2">
    <w:pPr>
      <w:pStyle w:val="Header"/>
      <w:pBdr>
        <w:bottom w:val="single" w:sz="12" w:space="1" w:color="auto"/>
      </w:pBdr>
      <w:rPr>
        <w:rStyle w:val="PageNumber"/>
        <w:sz w:val="18"/>
        <w:szCs w:val="18"/>
      </w:rPr>
    </w:pPr>
    <w:r w:rsidRPr="00FA0D63">
      <w:rPr>
        <w:sz w:val="18"/>
        <w:szCs w:val="18"/>
      </w:rPr>
      <w:t>Dr. ●</w:t>
    </w:r>
    <w:r w:rsidRPr="00FA0D63">
      <w:rPr>
        <w:sz w:val="18"/>
        <w:szCs w:val="18"/>
      </w:rPr>
      <w:tab/>
      <w:t>&lt;insert date&gt;</w:t>
    </w:r>
    <w:r w:rsidRPr="00FA0D63">
      <w:rPr>
        <w:sz w:val="18"/>
        <w:szCs w:val="18"/>
      </w:rPr>
      <w:tab/>
      <w:t xml:space="preserve">Page </w:t>
    </w:r>
    <w:r w:rsidRPr="00FA0D63">
      <w:rPr>
        <w:rStyle w:val="PageNumber"/>
        <w:sz w:val="18"/>
        <w:szCs w:val="18"/>
      </w:rPr>
      <w:fldChar w:fldCharType="begin"/>
    </w:r>
    <w:r w:rsidRPr="00FA0D63">
      <w:rPr>
        <w:rStyle w:val="PageNumber"/>
        <w:sz w:val="18"/>
        <w:szCs w:val="18"/>
      </w:rPr>
      <w:instrText xml:space="preserve"> PAGE </w:instrText>
    </w:r>
    <w:r w:rsidRPr="00FA0D63">
      <w:rPr>
        <w:rStyle w:val="PageNumber"/>
        <w:sz w:val="18"/>
        <w:szCs w:val="18"/>
      </w:rPr>
      <w:fldChar w:fldCharType="separate"/>
    </w:r>
    <w:r>
      <w:rPr>
        <w:rStyle w:val="PageNumber"/>
        <w:noProof/>
        <w:sz w:val="18"/>
        <w:szCs w:val="18"/>
      </w:rPr>
      <w:t>4</w:t>
    </w:r>
    <w:r w:rsidRPr="00FA0D63">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BAC"/>
    <w:multiLevelType w:val="multilevel"/>
    <w:tmpl w:val="1FCAD7C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E32268D"/>
    <w:multiLevelType w:val="hybridMultilevel"/>
    <w:tmpl w:val="EB94388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D59F6"/>
    <w:multiLevelType w:val="hybridMultilevel"/>
    <w:tmpl w:val="064E24DE"/>
    <w:lvl w:ilvl="0" w:tplc="A3E2B8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E79AB"/>
    <w:multiLevelType w:val="hybridMultilevel"/>
    <w:tmpl w:val="B3E4DD28"/>
    <w:lvl w:ilvl="0" w:tplc="0364865A">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566F4"/>
    <w:multiLevelType w:val="hybridMultilevel"/>
    <w:tmpl w:val="9BD6CE4A"/>
    <w:lvl w:ilvl="0" w:tplc="B1A44CEE">
      <w:start w:val="1"/>
      <w:numFmt w:val="bullet"/>
      <w:lvlText w:val="-"/>
      <w:lvlJc w:val="left"/>
      <w:pPr>
        <w:ind w:left="1260" w:hanging="360"/>
      </w:pPr>
      <w:rPr>
        <w:rFonts w:ascii="Calibri" w:eastAsia="Times New Roman"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50661101"/>
    <w:multiLevelType w:val="multilevel"/>
    <w:tmpl w:val="61AEB5AA"/>
    <w:lvl w:ilvl="0">
      <w:start w:val="1"/>
      <w:numFmt w:val="decimal"/>
      <w:lvlText w:val="%1"/>
      <w:lvlJc w:val="left"/>
      <w:pPr>
        <w:tabs>
          <w:tab w:val="num" w:pos="432"/>
        </w:tabs>
        <w:ind w:left="432" w:hanging="432"/>
      </w:pPr>
    </w:lvl>
    <w:lvl w:ilvl="1">
      <w:start w:val="1"/>
      <w:numFmt w:val="decimal"/>
      <w:lvlText w:val="%1.%2"/>
      <w:lvlJc w:val="left"/>
      <w:pPr>
        <w:tabs>
          <w:tab w:val="num" w:pos="864"/>
        </w:tabs>
        <w:ind w:left="864" w:hanging="432"/>
      </w:pPr>
      <w:rPr>
        <w:sz w:val="22"/>
      </w:rPr>
    </w:lvl>
    <w:lvl w:ilvl="2">
      <w:start w:val="1"/>
      <w:numFmt w:val="decimal"/>
      <w:lvlText w:val="%1.%2.%3"/>
      <w:lvlJc w:val="left"/>
      <w:pPr>
        <w:tabs>
          <w:tab w:val="num" w:pos="1728"/>
        </w:tabs>
        <w:ind w:left="1728" w:hanging="864"/>
      </w:pPr>
    </w:lvl>
    <w:lvl w:ilvl="3">
      <w:start w:val="1"/>
      <w:numFmt w:val="decimal"/>
      <w:lvlText w:val="%1.%2.%3.%4"/>
      <w:lvlJc w:val="left"/>
      <w:pPr>
        <w:tabs>
          <w:tab w:val="num" w:pos="2520"/>
        </w:tabs>
        <w:ind w:left="2520" w:hanging="79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B2156FB"/>
    <w:multiLevelType w:val="hybridMultilevel"/>
    <w:tmpl w:val="33500E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63A92544"/>
    <w:multiLevelType w:val="multilevel"/>
    <w:tmpl w:val="4A02C1D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68C92926"/>
    <w:multiLevelType w:val="hybridMultilevel"/>
    <w:tmpl w:val="A3BE54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2735469">
    <w:abstractNumId w:val="5"/>
  </w:num>
  <w:num w:numId="2" w16cid:durableId="1202326963">
    <w:abstractNumId w:val="2"/>
  </w:num>
  <w:num w:numId="3" w16cid:durableId="1191143779">
    <w:abstractNumId w:val="7"/>
  </w:num>
  <w:num w:numId="4" w16cid:durableId="1030452090">
    <w:abstractNumId w:val="0"/>
  </w:num>
  <w:num w:numId="5" w16cid:durableId="239409144">
    <w:abstractNumId w:val="3"/>
  </w:num>
  <w:num w:numId="6" w16cid:durableId="780683112">
    <w:abstractNumId w:val="1"/>
  </w:num>
  <w:num w:numId="7" w16cid:durableId="1317370176">
    <w:abstractNumId w:val="4"/>
  </w:num>
  <w:num w:numId="8" w16cid:durableId="1629431566">
    <w:abstractNumId w:val="8"/>
  </w:num>
  <w:num w:numId="9" w16cid:durableId="105461779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phne Semeniuk">
    <w15:presenceInfo w15:providerId="AD" w15:userId="S-1-5-21-372916917-897920272-1844936127-131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g+IGX4EFOON6yCIqgvP06A3LBdKPv5mnHdckLlUwQ941UcJXouQlD6iUHoZrgCAIsuZ3cu66bn0FqSixE8OUQg==" w:salt="29pnmxVRQWX6nfixiaY/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1F"/>
    <w:rsid w:val="00024824"/>
    <w:rsid w:val="000429D3"/>
    <w:rsid w:val="00043307"/>
    <w:rsid w:val="00047004"/>
    <w:rsid w:val="000525CC"/>
    <w:rsid w:val="00057241"/>
    <w:rsid w:val="000578B4"/>
    <w:rsid w:val="00071DE9"/>
    <w:rsid w:val="000726C2"/>
    <w:rsid w:val="00095AB6"/>
    <w:rsid w:val="000A34FF"/>
    <w:rsid w:val="000C2451"/>
    <w:rsid w:val="000C440D"/>
    <w:rsid w:val="000C6956"/>
    <w:rsid w:val="000C7553"/>
    <w:rsid w:val="000D5D42"/>
    <w:rsid w:val="000E2CDF"/>
    <w:rsid w:val="000E3B6D"/>
    <w:rsid w:val="000E6399"/>
    <w:rsid w:val="00114149"/>
    <w:rsid w:val="0012501B"/>
    <w:rsid w:val="001260AE"/>
    <w:rsid w:val="00134AE0"/>
    <w:rsid w:val="00135EE2"/>
    <w:rsid w:val="001712F8"/>
    <w:rsid w:val="00177C0D"/>
    <w:rsid w:val="001841EA"/>
    <w:rsid w:val="0018778A"/>
    <w:rsid w:val="001C6730"/>
    <w:rsid w:val="001C79FF"/>
    <w:rsid w:val="001D27BC"/>
    <w:rsid w:val="001E0BFF"/>
    <w:rsid w:val="001E199E"/>
    <w:rsid w:val="001E2A5F"/>
    <w:rsid w:val="001E6659"/>
    <w:rsid w:val="002210CB"/>
    <w:rsid w:val="00233C3F"/>
    <w:rsid w:val="002453A7"/>
    <w:rsid w:val="00251925"/>
    <w:rsid w:val="002525FD"/>
    <w:rsid w:val="00256403"/>
    <w:rsid w:val="0026555D"/>
    <w:rsid w:val="0027484E"/>
    <w:rsid w:val="00281D00"/>
    <w:rsid w:val="00293A78"/>
    <w:rsid w:val="002A011F"/>
    <w:rsid w:val="002A1410"/>
    <w:rsid w:val="002C427B"/>
    <w:rsid w:val="002D02D4"/>
    <w:rsid w:val="002D3CB0"/>
    <w:rsid w:val="002E6BFF"/>
    <w:rsid w:val="002F2E10"/>
    <w:rsid w:val="002F70DA"/>
    <w:rsid w:val="003047B1"/>
    <w:rsid w:val="00350222"/>
    <w:rsid w:val="00353123"/>
    <w:rsid w:val="00366AC6"/>
    <w:rsid w:val="003725BC"/>
    <w:rsid w:val="003768D0"/>
    <w:rsid w:val="00396003"/>
    <w:rsid w:val="003A2C59"/>
    <w:rsid w:val="003A79B1"/>
    <w:rsid w:val="003C403A"/>
    <w:rsid w:val="003C56BC"/>
    <w:rsid w:val="003D6E46"/>
    <w:rsid w:val="003E0D70"/>
    <w:rsid w:val="00430E53"/>
    <w:rsid w:val="00434917"/>
    <w:rsid w:val="00435BD7"/>
    <w:rsid w:val="00436841"/>
    <w:rsid w:val="0044327F"/>
    <w:rsid w:val="00467711"/>
    <w:rsid w:val="004708BF"/>
    <w:rsid w:val="00476D9F"/>
    <w:rsid w:val="00493CCF"/>
    <w:rsid w:val="004A1E6A"/>
    <w:rsid w:val="004B0363"/>
    <w:rsid w:val="004B437F"/>
    <w:rsid w:val="004D35A2"/>
    <w:rsid w:val="004E25E5"/>
    <w:rsid w:val="00514199"/>
    <w:rsid w:val="00514CDB"/>
    <w:rsid w:val="00521F4B"/>
    <w:rsid w:val="005241A8"/>
    <w:rsid w:val="005501AD"/>
    <w:rsid w:val="005746B4"/>
    <w:rsid w:val="005A13C8"/>
    <w:rsid w:val="005A32E1"/>
    <w:rsid w:val="005B45E4"/>
    <w:rsid w:val="005C4802"/>
    <w:rsid w:val="005D341F"/>
    <w:rsid w:val="005D67D8"/>
    <w:rsid w:val="006068AB"/>
    <w:rsid w:val="006337B5"/>
    <w:rsid w:val="00660370"/>
    <w:rsid w:val="00670C14"/>
    <w:rsid w:val="006818A4"/>
    <w:rsid w:val="00682764"/>
    <w:rsid w:val="00687926"/>
    <w:rsid w:val="006913AE"/>
    <w:rsid w:val="00692245"/>
    <w:rsid w:val="006A1621"/>
    <w:rsid w:val="006B75B3"/>
    <w:rsid w:val="006E3466"/>
    <w:rsid w:val="006E6F90"/>
    <w:rsid w:val="00707C0C"/>
    <w:rsid w:val="00720345"/>
    <w:rsid w:val="00745F97"/>
    <w:rsid w:val="00774427"/>
    <w:rsid w:val="00780423"/>
    <w:rsid w:val="007973F8"/>
    <w:rsid w:val="007A33CD"/>
    <w:rsid w:val="007A76EA"/>
    <w:rsid w:val="007B1E8C"/>
    <w:rsid w:val="007B37C8"/>
    <w:rsid w:val="00823A9D"/>
    <w:rsid w:val="00835494"/>
    <w:rsid w:val="00854380"/>
    <w:rsid w:val="0086537A"/>
    <w:rsid w:val="00881511"/>
    <w:rsid w:val="00882210"/>
    <w:rsid w:val="00890C7E"/>
    <w:rsid w:val="008C765B"/>
    <w:rsid w:val="008D1E83"/>
    <w:rsid w:val="008D264A"/>
    <w:rsid w:val="008D331C"/>
    <w:rsid w:val="008D38EF"/>
    <w:rsid w:val="008E0CF3"/>
    <w:rsid w:val="008E2FB3"/>
    <w:rsid w:val="0090349C"/>
    <w:rsid w:val="009163D2"/>
    <w:rsid w:val="009213BB"/>
    <w:rsid w:val="00922EAC"/>
    <w:rsid w:val="009254D9"/>
    <w:rsid w:val="00934AA2"/>
    <w:rsid w:val="0094009E"/>
    <w:rsid w:val="00940C7F"/>
    <w:rsid w:val="009601A3"/>
    <w:rsid w:val="00981DC1"/>
    <w:rsid w:val="00985042"/>
    <w:rsid w:val="00986B1A"/>
    <w:rsid w:val="009B01F0"/>
    <w:rsid w:val="009C336B"/>
    <w:rsid w:val="009C4FBC"/>
    <w:rsid w:val="00A16C10"/>
    <w:rsid w:val="00A41701"/>
    <w:rsid w:val="00A710D6"/>
    <w:rsid w:val="00A90E64"/>
    <w:rsid w:val="00AA2625"/>
    <w:rsid w:val="00AD4FC8"/>
    <w:rsid w:val="00AE28A7"/>
    <w:rsid w:val="00AF4A57"/>
    <w:rsid w:val="00AF5603"/>
    <w:rsid w:val="00B013CF"/>
    <w:rsid w:val="00B14EBE"/>
    <w:rsid w:val="00B31577"/>
    <w:rsid w:val="00B35151"/>
    <w:rsid w:val="00B35BB2"/>
    <w:rsid w:val="00B87836"/>
    <w:rsid w:val="00B91D81"/>
    <w:rsid w:val="00B9541A"/>
    <w:rsid w:val="00BB6652"/>
    <w:rsid w:val="00BD3C9B"/>
    <w:rsid w:val="00BE2CF6"/>
    <w:rsid w:val="00BF6205"/>
    <w:rsid w:val="00C17CC6"/>
    <w:rsid w:val="00C22138"/>
    <w:rsid w:val="00C3662C"/>
    <w:rsid w:val="00C40ED8"/>
    <w:rsid w:val="00C66E7B"/>
    <w:rsid w:val="00C76394"/>
    <w:rsid w:val="00C77B2F"/>
    <w:rsid w:val="00CC2688"/>
    <w:rsid w:val="00CC2BA5"/>
    <w:rsid w:val="00CC372A"/>
    <w:rsid w:val="00CC455A"/>
    <w:rsid w:val="00CC46D6"/>
    <w:rsid w:val="00D036E9"/>
    <w:rsid w:val="00D05764"/>
    <w:rsid w:val="00D103CC"/>
    <w:rsid w:val="00D21DA0"/>
    <w:rsid w:val="00D220A4"/>
    <w:rsid w:val="00D77478"/>
    <w:rsid w:val="00D80D1A"/>
    <w:rsid w:val="00D84586"/>
    <w:rsid w:val="00D87140"/>
    <w:rsid w:val="00DA3E8D"/>
    <w:rsid w:val="00DC45DD"/>
    <w:rsid w:val="00DD7E40"/>
    <w:rsid w:val="00DF17A6"/>
    <w:rsid w:val="00E009A9"/>
    <w:rsid w:val="00E07CC1"/>
    <w:rsid w:val="00E16719"/>
    <w:rsid w:val="00E22E24"/>
    <w:rsid w:val="00E42C5E"/>
    <w:rsid w:val="00E45F15"/>
    <w:rsid w:val="00E56D01"/>
    <w:rsid w:val="00E71DC8"/>
    <w:rsid w:val="00E97C11"/>
    <w:rsid w:val="00EA0537"/>
    <w:rsid w:val="00EA4B9D"/>
    <w:rsid w:val="00ED765A"/>
    <w:rsid w:val="00ED76DF"/>
    <w:rsid w:val="00EE1593"/>
    <w:rsid w:val="00EE37D7"/>
    <w:rsid w:val="00EE4CA4"/>
    <w:rsid w:val="00EF0149"/>
    <w:rsid w:val="00EF5C7F"/>
    <w:rsid w:val="00EF7C32"/>
    <w:rsid w:val="00F2299B"/>
    <w:rsid w:val="00F52B89"/>
    <w:rsid w:val="00F60F10"/>
    <w:rsid w:val="00F651E2"/>
    <w:rsid w:val="00F84842"/>
    <w:rsid w:val="00FC0312"/>
    <w:rsid w:val="00FC2DC3"/>
    <w:rsid w:val="00FC344E"/>
    <w:rsid w:val="00FD21BE"/>
    <w:rsid w:val="00FE0A7A"/>
    <w:rsid w:val="00FE472C"/>
    <w:rsid w:val="00FF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D000"/>
  <w15:chartTrackingRefBased/>
  <w15:docId w15:val="{FB55B73C-C970-49A2-96A1-3D58AF46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24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245"/>
    <w:pPr>
      <w:tabs>
        <w:tab w:val="center" w:pos="4320"/>
        <w:tab w:val="right" w:pos="8640"/>
      </w:tabs>
    </w:pPr>
  </w:style>
  <w:style w:type="character" w:customStyle="1" w:styleId="HeaderChar">
    <w:name w:val="Header Char"/>
    <w:basedOn w:val="DefaultParagraphFont"/>
    <w:link w:val="Header"/>
    <w:rsid w:val="00692245"/>
    <w:rPr>
      <w:rFonts w:ascii="Times New Roman" w:eastAsia="Times New Roman" w:hAnsi="Times New Roman" w:cs="Times New Roman"/>
      <w:sz w:val="20"/>
      <w:szCs w:val="20"/>
    </w:rPr>
  </w:style>
  <w:style w:type="paragraph" w:styleId="Footer">
    <w:name w:val="footer"/>
    <w:basedOn w:val="Normal"/>
    <w:link w:val="FooterChar"/>
    <w:rsid w:val="00692245"/>
    <w:pPr>
      <w:tabs>
        <w:tab w:val="center" w:pos="4320"/>
        <w:tab w:val="right" w:pos="8640"/>
      </w:tabs>
    </w:pPr>
  </w:style>
  <w:style w:type="character" w:customStyle="1" w:styleId="FooterChar">
    <w:name w:val="Footer Char"/>
    <w:basedOn w:val="DefaultParagraphFont"/>
    <w:link w:val="Footer"/>
    <w:rsid w:val="00692245"/>
    <w:rPr>
      <w:rFonts w:ascii="Times New Roman" w:eastAsia="Times New Roman" w:hAnsi="Times New Roman" w:cs="Times New Roman"/>
      <w:sz w:val="20"/>
      <w:szCs w:val="20"/>
    </w:rPr>
  </w:style>
  <w:style w:type="character" w:styleId="PageNumber">
    <w:name w:val="page number"/>
    <w:basedOn w:val="DefaultParagraphFont"/>
    <w:rsid w:val="00692245"/>
  </w:style>
  <w:style w:type="paragraph" w:styleId="BodyTextIndent">
    <w:name w:val="Body Text Indent"/>
    <w:basedOn w:val="Normal"/>
    <w:link w:val="BodyTextIndentChar"/>
    <w:rsid w:val="00692245"/>
    <w:pPr>
      <w:ind w:left="720"/>
    </w:pPr>
  </w:style>
  <w:style w:type="character" w:customStyle="1" w:styleId="BodyTextIndentChar">
    <w:name w:val="Body Text Indent Char"/>
    <w:basedOn w:val="DefaultParagraphFont"/>
    <w:link w:val="BodyTextIndent"/>
    <w:rsid w:val="00692245"/>
    <w:rPr>
      <w:rFonts w:ascii="Times New Roman" w:eastAsia="Times New Roman" w:hAnsi="Times New Roman" w:cs="Times New Roman"/>
      <w:sz w:val="20"/>
      <w:szCs w:val="20"/>
    </w:rPr>
  </w:style>
  <w:style w:type="paragraph" w:styleId="BodyTextIndent2">
    <w:name w:val="Body Text Indent 2"/>
    <w:basedOn w:val="Normal"/>
    <w:link w:val="BodyTextIndent2Char"/>
    <w:rsid w:val="00692245"/>
    <w:pPr>
      <w:ind w:left="792"/>
    </w:pPr>
  </w:style>
  <w:style w:type="character" w:customStyle="1" w:styleId="BodyTextIndent2Char">
    <w:name w:val="Body Text Indent 2 Char"/>
    <w:basedOn w:val="DefaultParagraphFont"/>
    <w:link w:val="BodyTextIndent2"/>
    <w:rsid w:val="00692245"/>
    <w:rPr>
      <w:rFonts w:ascii="Times New Roman" w:eastAsia="Times New Roman" w:hAnsi="Times New Roman" w:cs="Times New Roman"/>
      <w:sz w:val="20"/>
      <w:szCs w:val="20"/>
    </w:rPr>
  </w:style>
  <w:style w:type="paragraph" w:styleId="BodyText">
    <w:name w:val="Body Text"/>
    <w:basedOn w:val="Normal"/>
    <w:link w:val="BodyTextChar"/>
    <w:rsid w:val="00692245"/>
    <w:pPr>
      <w:jc w:val="both"/>
    </w:pPr>
    <w:rPr>
      <w:sz w:val="24"/>
    </w:rPr>
  </w:style>
  <w:style w:type="character" w:customStyle="1" w:styleId="BodyTextChar">
    <w:name w:val="Body Text Char"/>
    <w:basedOn w:val="DefaultParagraphFont"/>
    <w:link w:val="BodyText"/>
    <w:rsid w:val="00692245"/>
    <w:rPr>
      <w:rFonts w:ascii="Times New Roman" w:eastAsia="Times New Roman" w:hAnsi="Times New Roman" w:cs="Times New Roman"/>
      <w:sz w:val="24"/>
      <w:szCs w:val="20"/>
    </w:rPr>
  </w:style>
  <w:style w:type="character" w:styleId="CommentReference">
    <w:name w:val="annotation reference"/>
    <w:rsid w:val="00692245"/>
    <w:rPr>
      <w:sz w:val="16"/>
      <w:szCs w:val="16"/>
    </w:rPr>
  </w:style>
  <w:style w:type="paragraph" w:styleId="CommentText">
    <w:name w:val="annotation text"/>
    <w:basedOn w:val="Normal"/>
    <w:link w:val="CommentTextChar"/>
    <w:rsid w:val="00692245"/>
  </w:style>
  <w:style w:type="character" w:customStyle="1" w:styleId="CommentTextChar">
    <w:name w:val="Comment Text Char"/>
    <w:basedOn w:val="DefaultParagraphFont"/>
    <w:link w:val="CommentText"/>
    <w:rsid w:val="006922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922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245"/>
    <w:rPr>
      <w:rFonts w:ascii="Segoe UI" w:eastAsia="Times New Roman" w:hAnsi="Segoe UI" w:cs="Segoe UI"/>
      <w:sz w:val="18"/>
      <w:szCs w:val="18"/>
    </w:rPr>
  </w:style>
  <w:style w:type="paragraph" w:styleId="ListParagraph">
    <w:name w:val="List Paragraph"/>
    <w:basedOn w:val="Normal"/>
    <w:uiPriority w:val="34"/>
    <w:qFormat/>
    <w:rsid w:val="005A32E1"/>
    <w:pPr>
      <w:ind w:left="720"/>
      <w:contextualSpacing/>
    </w:pPr>
  </w:style>
  <w:style w:type="paragraph" w:styleId="CommentSubject">
    <w:name w:val="annotation subject"/>
    <w:basedOn w:val="CommentText"/>
    <w:next w:val="CommentText"/>
    <w:link w:val="CommentSubjectChar"/>
    <w:uiPriority w:val="99"/>
    <w:semiHidden/>
    <w:unhideWhenUsed/>
    <w:rsid w:val="002F70DA"/>
    <w:rPr>
      <w:b/>
      <w:bCs/>
    </w:rPr>
  </w:style>
  <w:style w:type="character" w:customStyle="1" w:styleId="CommentSubjectChar">
    <w:name w:val="Comment Subject Char"/>
    <w:basedOn w:val="CommentTextChar"/>
    <w:link w:val="CommentSubject"/>
    <w:uiPriority w:val="99"/>
    <w:semiHidden/>
    <w:rsid w:val="002F70D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B01F0"/>
    <w:rPr>
      <w:color w:val="0000FF" w:themeColor="hyperlink"/>
      <w:u w:val="single"/>
    </w:rPr>
  </w:style>
  <w:style w:type="character" w:styleId="UnresolvedMention">
    <w:name w:val="Unresolved Mention"/>
    <w:basedOn w:val="DefaultParagraphFont"/>
    <w:uiPriority w:val="99"/>
    <w:semiHidden/>
    <w:unhideWhenUsed/>
    <w:rsid w:val="009B0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manitoba.ca/health-sciences/rady-faculty-health-sciences-polic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anitoba.ca/governance/governing-documents-alphabetical"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Polz</dc:creator>
  <cp:keywords/>
  <dc:description/>
  <cp:lastModifiedBy>Daphne Semeniuk</cp:lastModifiedBy>
  <cp:revision>5</cp:revision>
  <dcterms:created xsi:type="dcterms:W3CDTF">2024-01-03T21:57:00Z</dcterms:created>
  <dcterms:modified xsi:type="dcterms:W3CDTF">2024-05-14T15:50:00Z</dcterms:modified>
</cp:coreProperties>
</file>