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54E" w:rsidRDefault="000C654E" w:rsidP="009F67C6">
      <w:pPr>
        <w:pStyle w:val="TOCHeading"/>
        <w:tabs>
          <w:tab w:val="left" w:pos="0"/>
        </w:tabs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1E579C">
        <w:rPr>
          <w:rFonts w:ascii="Arial" w:hAnsi="Arial" w:cs="Arial"/>
          <w:b/>
          <w:color w:val="auto"/>
          <w:sz w:val="24"/>
          <w:szCs w:val="24"/>
        </w:rPr>
        <w:t xml:space="preserve">CODE </w:t>
      </w:r>
      <w:r w:rsidR="004A2254">
        <w:rPr>
          <w:rFonts w:ascii="Arial" w:hAnsi="Arial" w:cs="Arial"/>
          <w:b/>
          <w:color w:val="auto"/>
          <w:sz w:val="24"/>
          <w:szCs w:val="24"/>
        </w:rPr>
        <w:t>SILVER</w:t>
      </w:r>
      <w:r>
        <w:rPr>
          <w:rFonts w:ascii="Arial" w:hAnsi="Arial" w:cs="Arial"/>
          <w:color w:val="auto"/>
          <w:sz w:val="24"/>
          <w:szCs w:val="24"/>
        </w:rPr>
        <w:t xml:space="preserve"> is initiated/activated when </w:t>
      </w:r>
      <w:r w:rsidR="004A2254">
        <w:rPr>
          <w:rFonts w:ascii="Arial" w:hAnsi="Arial" w:cs="Arial"/>
          <w:color w:val="auto"/>
          <w:sz w:val="24"/>
          <w:szCs w:val="24"/>
        </w:rPr>
        <w:t>a</w:t>
      </w:r>
      <w:r w:rsidR="00C57FDB">
        <w:rPr>
          <w:rFonts w:ascii="Arial" w:hAnsi="Arial" w:cs="Arial"/>
          <w:color w:val="auto"/>
          <w:sz w:val="24"/>
          <w:szCs w:val="24"/>
        </w:rPr>
        <w:t>n</w:t>
      </w:r>
      <w:r w:rsidR="00EA5FBD">
        <w:rPr>
          <w:rFonts w:ascii="Arial" w:hAnsi="Arial" w:cs="Arial"/>
          <w:color w:val="auto"/>
          <w:sz w:val="24"/>
          <w:szCs w:val="24"/>
        </w:rPr>
        <w:t xml:space="preserve"> </w:t>
      </w:r>
      <w:r w:rsidR="004A2254">
        <w:rPr>
          <w:rFonts w:ascii="Arial" w:hAnsi="Arial" w:cs="Arial"/>
          <w:b/>
          <w:color w:val="auto"/>
          <w:sz w:val="24"/>
          <w:szCs w:val="24"/>
        </w:rPr>
        <w:t>ARMED ASSAILANT</w:t>
      </w:r>
      <w:r w:rsidR="0095468F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5468F">
        <w:rPr>
          <w:rFonts w:ascii="Arial" w:hAnsi="Arial" w:cs="Arial"/>
          <w:color w:val="auto"/>
          <w:sz w:val="24"/>
          <w:szCs w:val="24"/>
        </w:rPr>
        <w:t>event</w:t>
      </w:r>
      <w:r w:rsidR="006C0162" w:rsidRPr="006C0162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has been</w:t>
      </w:r>
      <w:r w:rsidR="00024378">
        <w:rPr>
          <w:rFonts w:ascii="Arial" w:hAnsi="Arial" w:cs="Arial"/>
          <w:color w:val="auto"/>
          <w:sz w:val="24"/>
          <w:szCs w:val="24"/>
        </w:rPr>
        <w:t xml:space="preserve"> </w:t>
      </w:r>
      <w:r w:rsidR="00024378" w:rsidRPr="008F72BC">
        <w:rPr>
          <w:rFonts w:ascii="Arial" w:hAnsi="Arial" w:cs="Arial"/>
          <w:color w:val="auto"/>
          <w:sz w:val="24"/>
          <w:szCs w:val="24"/>
        </w:rPr>
        <w:t xml:space="preserve">(insert </w:t>
      </w:r>
      <w:r w:rsidR="00150190" w:rsidRPr="008F72BC">
        <w:rPr>
          <w:rFonts w:ascii="Arial" w:hAnsi="Arial" w:cs="Arial"/>
          <w:color w:val="auto"/>
          <w:sz w:val="24"/>
          <w:szCs w:val="24"/>
        </w:rPr>
        <w:t>information</w:t>
      </w:r>
      <w:r w:rsidR="00024378" w:rsidRPr="008F72BC">
        <w:rPr>
          <w:rFonts w:ascii="Arial" w:hAnsi="Arial" w:cs="Arial"/>
          <w:color w:val="auto"/>
          <w:sz w:val="24"/>
          <w:szCs w:val="24"/>
        </w:rPr>
        <w:t xml:space="preserve"> on </w:t>
      </w:r>
      <w:r w:rsidR="00150190" w:rsidRPr="008F72BC">
        <w:rPr>
          <w:rFonts w:ascii="Arial" w:hAnsi="Arial" w:cs="Arial"/>
          <w:color w:val="auto"/>
          <w:sz w:val="24"/>
          <w:szCs w:val="24"/>
        </w:rPr>
        <w:t>initiation</w:t>
      </w:r>
      <w:r w:rsidR="00024378" w:rsidRPr="008F72BC">
        <w:rPr>
          <w:rFonts w:ascii="Arial" w:hAnsi="Arial" w:cs="Arial"/>
          <w:color w:val="auto"/>
          <w:sz w:val="24"/>
          <w:szCs w:val="24"/>
        </w:rPr>
        <w:t xml:space="preserve"> and activation</w:t>
      </w:r>
      <w:r w:rsidR="00150190" w:rsidRPr="008F72BC">
        <w:rPr>
          <w:rFonts w:ascii="Arial" w:hAnsi="Arial" w:cs="Arial"/>
          <w:color w:val="auto"/>
          <w:sz w:val="24"/>
          <w:szCs w:val="24"/>
        </w:rPr>
        <w:t xml:space="preserve"> of code</w:t>
      </w:r>
      <w:r w:rsidR="00995023" w:rsidRPr="008F72BC">
        <w:rPr>
          <w:rFonts w:ascii="Arial" w:hAnsi="Arial" w:cs="Arial"/>
          <w:color w:val="auto"/>
          <w:sz w:val="24"/>
          <w:szCs w:val="24"/>
        </w:rPr>
        <w:t xml:space="preserve"> according to site contingency plans</w:t>
      </w:r>
      <w:r w:rsidR="00024378" w:rsidRPr="008F72BC">
        <w:rPr>
          <w:rFonts w:ascii="Arial" w:hAnsi="Arial" w:cs="Arial"/>
          <w:color w:val="auto"/>
          <w:sz w:val="24"/>
          <w:szCs w:val="24"/>
        </w:rPr>
        <w:t>)</w:t>
      </w:r>
      <w:r w:rsidRPr="008F72BC">
        <w:rPr>
          <w:rFonts w:ascii="Arial" w:hAnsi="Arial" w:cs="Arial"/>
          <w:color w:val="auto"/>
          <w:sz w:val="24"/>
          <w:szCs w:val="24"/>
        </w:rPr>
        <w:t>.</w:t>
      </w:r>
      <w:r w:rsidRPr="00E925C9">
        <w:rPr>
          <w:rFonts w:ascii="Arial" w:hAnsi="Arial" w:cs="Arial"/>
          <w:i/>
          <w:color w:val="auto"/>
          <w:sz w:val="24"/>
          <w:szCs w:val="24"/>
        </w:rPr>
        <w:t xml:space="preserve"> </w:t>
      </w:r>
    </w:p>
    <w:p w:rsidR="000C654E" w:rsidRDefault="000C654E" w:rsidP="009F67C6">
      <w:pPr>
        <w:pStyle w:val="TOCHeading"/>
        <w:spacing w:before="0" w:line="240" w:lineRule="auto"/>
        <w:ind w:left="-180"/>
        <w:rPr>
          <w:rFonts w:ascii="Arial" w:hAnsi="Arial" w:cs="Arial"/>
          <w:color w:val="auto"/>
          <w:sz w:val="24"/>
          <w:szCs w:val="24"/>
        </w:rPr>
      </w:pPr>
    </w:p>
    <w:p w:rsidR="0037541A" w:rsidRPr="00747B7C" w:rsidRDefault="0037541A" w:rsidP="00747B7C">
      <w:pPr>
        <w:pStyle w:val="Heading3"/>
      </w:pPr>
      <w:r w:rsidRPr="00995023">
        <w:t xml:space="preserve">Purpose </w:t>
      </w:r>
    </w:p>
    <w:p w:rsidR="00150190" w:rsidRDefault="00FB56C6" w:rsidP="00951D96">
      <w:pPr>
        <w:pStyle w:val="TOCHeading"/>
        <w:spacing w:before="0" w:after="240" w:line="240" w:lineRule="auto"/>
        <w:rPr>
          <w:rFonts w:ascii="Arial" w:hAnsi="Arial" w:cs="Arial"/>
          <w:color w:val="auto"/>
          <w:sz w:val="24"/>
          <w:szCs w:val="24"/>
        </w:rPr>
      </w:pPr>
      <w:r w:rsidRPr="00FB56C6">
        <w:rPr>
          <w:rFonts w:ascii="Arial" w:hAnsi="Arial" w:cs="Arial"/>
          <w:color w:val="auto"/>
          <w:sz w:val="24"/>
          <w:szCs w:val="24"/>
        </w:rPr>
        <w:t>Th</w:t>
      </w:r>
      <w:r>
        <w:rPr>
          <w:rFonts w:ascii="Arial" w:hAnsi="Arial" w:cs="Arial"/>
          <w:color w:val="auto"/>
          <w:sz w:val="24"/>
          <w:szCs w:val="24"/>
        </w:rPr>
        <w:t xml:space="preserve">e </w:t>
      </w:r>
      <w:r w:rsidRPr="007E49A9">
        <w:rPr>
          <w:rFonts w:ascii="Arial" w:hAnsi="Arial" w:cs="Arial"/>
          <w:b/>
          <w:color w:val="auto"/>
          <w:sz w:val="24"/>
          <w:szCs w:val="24"/>
        </w:rPr>
        <w:t xml:space="preserve">CODE </w:t>
      </w:r>
      <w:r w:rsidR="004A2254">
        <w:rPr>
          <w:rFonts w:ascii="Arial" w:hAnsi="Arial" w:cs="Arial"/>
          <w:b/>
          <w:color w:val="auto"/>
          <w:sz w:val="24"/>
          <w:szCs w:val="24"/>
        </w:rPr>
        <w:t>SILVER – ARMED ASSAILANT</w:t>
      </w:r>
      <w:r w:rsidR="008A15E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FB56C6">
        <w:rPr>
          <w:rFonts w:ascii="Arial" w:hAnsi="Arial" w:cs="Arial"/>
          <w:color w:val="auto"/>
          <w:sz w:val="24"/>
          <w:szCs w:val="24"/>
        </w:rPr>
        <w:t>unit</w:t>
      </w:r>
      <w:r w:rsidR="008F72BC">
        <w:rPr>
          <w:rFonts w:ascii="Arial" w:hAnsi="Arial" w:cs="Arial"/>
          <w:color w:val="auto"/>
          <w:sz w:val="24"/>
          <w:szCs w:val="24"/>
        </w:rPr>
        <w:t>/area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 </w:t>
      </w:r>
      <w:r w:rsidR="008F72BC">
        <w:rPr>
          <w:rFonts w:ascii="Arial" w:hAnsi="Arial" w:cs="Arial"/>
          <w:color w:val="auto"/>
          <w:sz w:val="24"/>
          <w:szCs w:val="24"/>
        </w:rPr>
        <w:t>response plan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 </w:t>
      </w:r>
      <w:r w:rsidR="000C654E">
        <w:rPr>
          <w:rFonts w:ascii="Arial" w:hAnsi="Arial" w:cs="Arial"/>
          <w:color w:val="auto"/>
          <w:sz w:val="24"/>
          <w:szCs w:val="24"/>
        </w:rPr>
        <w:t>provides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 direction for </w:t>
      </w:r>
      <w:r w:rsidR="00E025B9" w:rsidRPr="008F72BC">
        <w:rPr>
          <w:rFonts w:ascii="Arial" w:hAnsi="Arial" w:cs="Arial"/>
          <w:b/>
          <w:color w:val="auto"/>
          <w:sz w:val="24"/>
          <w:szCs w:val="24"/>
        </w:rPr>
        <w:t>(in</w:t>
      </w:r>
      <w:r w:rsidR="008F72BC">
        <w:rPr>
          <w:rFonts w:ascii="Arial" w:hAnsi="Arial" w:cs="Arial"/>
          <w:b/>
          <w:color w:val="auto"/>
          <w:sz w:val="24"/>
          <w:szCs w:val="24"/>
        </w:rPr>
        <w:t xml:space="preserve">sert </w:t>
      </w:r>
      <w:r w:rsidR="00E025B9" w:rsidRPr="008F72BC">
        <w:rPr>
          <w:rFonts w:ascii="Arial" w:hAnsi="Arial" w:cs="Arial"/>
          <w:b/>
          <w:color w:val="auto"/>
          <w:sz w:val="24"/>
          <w:szCs w:val="24"/>
        </w:rPr>
        <w:t xml:space="preserve">unit/area name) </w:t>
      </w:r>
      <w:r w:rsidR="00E025B9">
        <w:rPr>
          <w:rFonts w:ascii="Arial" w:hAnsi="Arial" w:cs="Arial"/>
          <w:color w:val="auto"/>
          <w:sz w:val="24"/>
          <w:szCs w:val="24"/>
        </w:rPr>
        <w:t xml:space="preserve">to </w:t>
      </w:r>
      <w:r w:rsidRPr="00FB56C6">
        <w:rPr>
          <w:rFonts w:ascii="Arial" w:hAnsi="Arial" w:cs="Arial"/>
          <w:color w:val="auto"/>
          <w:sz w:val="24"/>
          <w:szCs w:val="24"/>
        </w:rPr>
        <w:t>facilitate an appropriate response f</w:t>
      </w:r>
      <w:bookmarkStart w:id="0" w:name="_GoBack"/>
      <w:bookmarkEnd w:id="0"/>
      <w:r w:rsidRPr="00FB56C6">
        <w:rPr>
          <w:rFonts w:ascii="Arial" w:hAnsi="Arial" w:cs="Arial"/>
          <w:color w:val="auto"/>
          <w:sz w:val="24"/>
          <w:szCs w:val="24"/>
        </w:rPr>
        <w:t xml:space="preserve">or dealing with </w:t>
      </w:r>
      <w:r w:rsidR="004A2254">
        <w:rPr>
          <w:rFonts w:ascii="Arial" w:hAnsi="Arial" w:cs="Arial"/>
          <w:color w:val="auto"/>
          <w:sz w:val="24"/>
          <w:szCs w:val="24"/>
        </w:rPr>
        <w:t xml:space="preserve">an armed assailant </w:t>
      </w:r>
      <w:r w:rsidR="0095468F">
        <w:rPr>
          <w:rFonts w:ascii="Arial" w:hAnsi="Arial" w:cs="Arial"/>
          <w:color w:val="auto"/>
          <w:sz w:val="24"/>
          <w:szCs w:val="24"/>
        </w:rPr>
        <w:t>event</w:t>
      </w:r>
      <w:r w:rsidRPr="00FB56C6">
        <w:rPr>
          <w:rFonts w:ascii="Arial" w:hAnsi="Arial" w:cs="Arial"/>
          <w:color w:val="auto"/>
          <w:sz w:val="24"/>
          <w:szCs w:val="24"/>
        </w:rPr>
        <w:t>.</w:t>
      </w:r>
    </w:p>
    <w:p w:rsidR="007D0C86" w:rsidRPr="007D0C86" w:rsidRDefault="007D0C86" w:rsidP="00747B7C">
      <w:pPr>
        <w:pStyle w:val="Heading3"/>
        <w:rPr>
          <w:lang w:val="en-US"/>
        </w:rPr>
      </w:pPr>
      <w:r>
        <w:rPr>
          <w:lang w:val="en-US"/>
        </w:rPr>
        <w:t>Fundamentals</w:t>
      </w:r>
    </w:p>
    <w:p w:rsidR="00E025B9" w:rsidRPr="008F72BC" w:rsidRDefault="00E025B9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  <w:r w:rsidRPr="008F72BC">
        <w:rPr>
          <w:rFonts w:ascii="Arial" w:hAnsi="Arial" w:cs="Arial"/>
          <w:b/>
        </w:rPr>
        <w:br/>
      </w:r>
    </w:p>
    <w:p w:rsidR="007D0C86" w:rsidRDefault="00E025B9" w:rsidP="00E025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Communications</w:t>
      </w:r>
    </w:p>
    <w:p w:rsidR="00E025B9" w:rsidRPr="008F72BC" w:rsidRDefault="00E025B9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  <w:r w:rsidRPr="008F72BC">
        <w:rPr>
          <w:rFonts w:ascii="Arial" w:hAnsi="Arial" w:cs="Arial"/>
        </w:rPr>
        <w:t>Shared Health Communications will manage all media requests and will attend to site if</w:t>
      </w:r>
      <w:r w:rsidR="008F72BC" w:rsidRPr="008F72BC">
        <w:rPr>
          <w:rFonts w:ascii="Arial" w:hAnsi="Arial" w:cs="Arial"/>
        </w:rPr>
        <w:t xml:space="preserve"> </w:t>
      </w:r>
      <w:r w:rsidRPr="008F72BC">
        <w:rPr>
          <w:rFonts w:ascii="Arial" w:hAnsi="Arial" w:cs="Arial"/>
        </w:rPr>
        <w:t xml:space="preserve">required. </w:t>
      </w:r>
      <w:r w:rsidRPr="008F72BC">
        <w:rPr>
          <w:rFonts w:ascii="Arial" w:hAnsi="Arial" w:cs="Arial"/>
          <w:b/>
        </w:rPr>
        <w:br/>
      </w:r>
    </w:p>
    <w:p w:rsidR="008F72BC" w:rsidRDefault="008F72BC" w:rsidP="008F72BC">
      <w:pPr>
        <w:rPr>
          <w:rFonts w:ascii="Arial" w:hAnsi="Arial" w:cs="Arial"/>
          <w:b/>
        </w:rPr>
      </w:pPr>
      <w:r w:rsidRPr="008F72BC">
        <w:rPr>
          <w:rFonts w:ascii="Arial" w:hAnsi="Arial" w:cs="Arial"/>
          <w:b/>
        </w:rPr>
        <w:t>Fundamental supplementary title (if req’d)</w:t>
      </w:r>
    </w:p>
    <w:p w:rsidR="008F72BC" w:rsidRPr="008F72BC" w:rsidRDefault="008F72BC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</w:p>
    <w:p w:rsidR="008F72BC" w:rsidRPr="008F72BC" w:rsidRDefault="008F72BC" w:rsidP="008F72BC">
      <w:pPr>
        <w:rPr>
          <w:rFonts w:ascii="Arial" w:hAnsi="Arial" w:cs="Arial"/>
          <w:b/>
        </w:rPr>
      </w:pPr>
    </w:p>
    <w:p w:rsidR="00E025B9" w:rsidRDefault="00E025B9" w:rsidP="00E025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Fundamental supplementary title (if req’d)</w:t>
      </w:r>
    </w:p>
    <w:p w:rsidR="00E025B9" w:rsidRPr="008F72BC" w:rsidRDefault="00E025B9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</w:p>
    <w:p w:rsidR="00EF5421" w:rsidRPr="00035B6E" w:rsidRDefault="00EF5421">
      <w:pPr>
        <w:rPr>
          <w:rFonts w:ascii="Arial" w:hAnsi="Arial" w:cs="Arial"/>
          <w:sz w:val="22"/>
          <w:szCs w:val="22"/>
        </w:rPr>
      </w:pPr>
    </w:p>
    <w:p w:rsidR="005A46EC" w:rsidRPr="007D0C86" w:rsidRDefault="0009019E" w:rsidP="00577EB7">
      <w:pPr>
        <w:pStyle w:val="Title"/>
      </w:pPr>
      <w:bookmarkStart w:id="1" w:name="_Hlk183441659"/>
      <w:r w:rsidRPr="007D0C86">
        <w:t>ACTIVATION &amp; NOTIFICATION</w:t>
      </w:r>
    </w:p>
    <w:p w:rsidR="007462F5" w:rsidRPr="008673B8" w:rsidRDefault="006A19E1" w:rsidP="00747B7C">
      <w:pPr>
        <w:pStyle w:val="Heading3"/>
      </w:pPr>
      <w:r>
        <w:t>Job role</w:t>
      </w:r>
      <w:r w:rsidR="007462F5" w:rsidRPr="007843BB">
        <w:t xml:space="preserve">: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7462F5" w:rsidRPr="007843BB" w:rsidRDefault="00EE69DF" w:rsidP="00747B7C">
      <w:pPr>
        <w:pStyle w:val="Heading3"/>
      </w:pPr>
      <w:r>
        <w:t>Job role</w:t>
      </w:r>
      <w:r w:rsidR="007462F5" w:rsidRPr="007843BB">
        <w:t>:</w:t>
      </w:r>
    </w:p>
    <w:p w:rsidR="006D326D" w:rsidRDefault="006D326D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P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7462F5" w:rsidRPr="008673B8" w:rsidRDefault="00E025B9" w:rsidP="00747B7C">
      <w:pPr>
        <w:pStyle w:val="Heading3"/>
      </w:pPr>
      <w:r>
        <w:t>Job role</w:t>
      </w:r>
      <w:r w:rsidR="007462F5"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951D96" w:rsidRPr="00E025B9" w:rsidRDefault="00951D96" w:rsidP="00E025B9">
      <w:pPr>
        <w:rPr>
          <w:rFonts w:ascii="Arial" w:hAnsi="Arial" w:cs="Arial"/>
          <w:sz w:val="22"/>
          <w:szCs w:val="22"/>
        </w:rPr>
      </w:pPr>
    </w:p>
    <w:bookmarkEnd w:id="1"/>
    <w:p w:rsidR="0009019E" w:rsidRPr="00035B6E" w:rsidRDefault="0009019E" w:rsidP="0009019E">
      <w:pPr>
        <w:rPr>
          <w:rFonts w:ascii="Arial" w:hAnsi="Arial" w:cs="Arial"/>
          <w:sz w:val="22"/>
          <w:szCs w:val="22"/>
        </w:rPr>
      </w:pPr>
    </w:p>
    <w:p w:rsidR="0009019E" w:rsidRPr="00A90FF7" w:rsidRDefault="0009019E" w:rsidP="0009019E">
      <w:pPr>
        <w:pStyle w:val="Title"/>
      </w:pPr>
      <w:r>
        <w:lastRenderedPageBreak/>
        <w:t>IN PROGRESS / RESPONSE</w:t>
      </w:r>
    </w:p>
    <w:p w:rsidR="001310B0" w:rsidRPr="008673B8" w:rsidRDefault="001310B0" w:rsidP="00747B7C">
      <w:pPr>
        <w:pStyle w:val="Heading3"/>
      </w:pPr>
      <w:r>
        <w:t>Job role</w:t>
      </w:r>
      <w:r w:rsidRPr="007843BB">
        <w:t xml:space="preserve">: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7843BB" w:rsidRDefault="001310B0" w:rsidP="00747B7C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P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8673B8" w:rsidRDefault="001310B0" w:rsidP="00747B7C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7843BB" w:rsidRPr="007843BB" w:rsidRDefault="007843BB" w:rsidP="007843BB">
      <w:pPr>
        <w:rPr>
          <w:rFonts w:ascii="Arial Black" w:hAnsi="Arial Black" w:cs="Arial"/>
          <w:b/>
          <w:u w:val="single"/>
        </w:rPr>
      </w:pPr>
    </w:p>
    <w:p w:rsidR="00F813CE" w:rsidRPr="00577EB7" w:rsidRDefault="0009019E" w:rsidP="00577EB7">
      <w:pPr>
        <w:pStyle w:val="Title"/>
      </w:pPr>
      <w:r>
        <w:t>DEACTIVATION &amp; RECOVERY</w:t>
      </w:r>
    </w:p>
    <w:p w:rsidR="001310B0" w:rsidRPr="008673B8" w:rsidRDefault="001310B0" w:rsidP="00747B7C">
      <w:pPr>
        <w:pStyle w:val="Heading3"/>
      </w:pPr>
      <w:r>
        <w:t>Job role</w:t>
      </w:r>
      <w:r w:rsidRPr="007843BB">
        <w:t xml:space="preserve">: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7843BB" w:rsidRDefault="001310B0" w:rsidP="00747B7C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P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8673B8" w:rsidRDefault="001310B0" w:rsidP="00747B7C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951D96" w:rsidRPr="00035B6E" w:rsidRDefault="00951D96" w:rsidP="00951D96">
      <w:pPr>
        <w:ind w:left="270" w:hanging="270"/>
        <w:rPr>
          <w:rFonts w:ascii="Arial" w:hAnsi="Arial" w:cs="Arial"/>
          <w:sz w:val="22"/>
          <w:szCs w:val="22"/>
        </w:rPr>
      </w:pPr>
    </w:p>
    <w:p w:rsidR="00F813CE" w:rsidRPr="00F813CE" w:rsidRDefault="00951D96" w:rsidP="00951D96">
      <w:pPr>
        <w:pStyle w:val="Title"/>
        <w:shd w:val="clear" w:color="auto" w:fill="E7E6E6" w:themeFill="background2"/>
      </w:pPr>
      <w:r>
        <w:t xml:space="preserve"> </w:t>
      </w:r>
      <w:r w:rsidR="00F813CE">
        <w:t>DEBRIEFING</w:t>
      </w:r>
    </w:p>
    <w:p w:rsidR="001310B0" w:rsidRDefault="00577EB7" w:rsidP="001310B0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1310B0">
        <w:rPr>
          <w:rFonts w:ascii="Arial" w:hAnsi="Arial" w:cs="Arial"/>
          <w:sz w:val="22"/>
          <w:szCs w:val="22"/>
        </w:rPr>
        <w:t xml:space="preserve">An operational debriefing will be held as soon as possible after the incident. </w:t>
      </w:r>
    </w:p>
    <w:p w:rsidR="001310B0" w:rsidRPr="001310B0" w:rsidRDefault="00150190" w:rsidP="001310B0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8F72BC">
        <w:rPr>
          <w:rFonts w:ascii="Arial" w:hAnsi="Arial" w:cs="Arial"/>
          <w:sz w:val="22"/>
          <w:szCs w:val="22"/>
        </w:rPr>
        <w:lastRenderedPageBreak/>
        <w:t xml:space="preserve">(Insert role title of who will attend debrief) </w:t>
      </w:r>
      <w:r w:rsidR="00577EB7" w:rsidRPr="001310B0">
        <w:rPr>
          <w:rFonts w:ascii="Arial" w:hAnsi="Arial" w:cs="Arial"/>
          <w:sz w:val="22"/>
          <w:szCs w:val="22"/>
        </w:rPr>
        <w:t>or designate will attend the Coordinating Command Centre debriefing.</w:t>
      </w:r>
      <w:r w:rsidR="00577EB7" w:rsidRPr="001310B0">
        <w:rPr>
          <w:sz w:val="22"/>
          <w:szCs w:val="22"/>
        </w:rPr>
        <w:t xml:space="preserve"> </w:t>
      </w:r>
    </w:p>
    <w:p w:rsidR="00740F8D" w:rsidRDefault="008F72BC" w:rsidP="00740F8D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Confirm</w:t>
      </w:r>
      <w:r w:rsidR="002C40A8" w:rsidRPr="001310B0">
        <w:rPr>
          <w:rFonts w:ascii="Arial" w:hAnsi="Arial" w:cs="Arial"/>
          <w:sz w:val="22"/>
          <w:szCs w:val="22"/>
        </w:rPr>
        <w:t xml:space="preserve"> all documentation is completed and filed. </w:t>
      </w:r>
    </w:p>
    <w:p w:rsidR="00740F8D" w:rsidRDefault="008F72BC" w:rsidP="00740F8D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740F8D">
        <w:rPr>
          <w:rFonts w:ascii="Arial" w:hAnsi="Arial" w:cs="Arial"/>
          <w:sz w:val="22"/>
          <w:szCs w:val="22"/>
        </w:rPr>
        <w:t>Confirm</w:t>
      </w:r>
      <w:r w:rsidR="002C40A8" w:rsidRPr="00740F8D">
        <w:rPr>
          <w:rFonts w:ascii="Arial" w:hAnsi="Arial" w:cs="Arial"/>
          <w:sz w:val="22"/>
          <w:szCs w:val="22"/>
        </w:rPr>
        <w:t xml:space="preserve"> all reports are completed </w:t>
      </w:r>
      <w:r w:rsidRPr="00740F8D">
        <w:rPr>
          <w:rFonts w:ascii="Arial" w:hAnsi="Arial" w:cs="Arial"/>
          <w:sz w:val="22"/>
          <w:szCs w:val="22"/>
        </w:rPr>
        <w:t>and filed</w:t>
      </w:r>
      <w:r w:rsidR="002C40A8" w:rsidRPr="00740F8D">
        <w:rPr>
          <w:rFonts w:ascii="Arial" w:hAnsi="Arial" w:cs="Arial"/>
          <w:sz w:val="22"/>
          <w:szCs w:val="22"/>
        </w:rPr>
        <w:t>.</w:t>
      </w:r>
    </w:p>
    <w:p w:rsidR="008F72BC" w:rsidRPr="00740F8D" w:rsidRDefault="008F72BC" w:rsidP="00740F8D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740F8D">
        <w:rPr>
          <w:rFonts w:ascii="Arial" w:hAnsi="Arial" w:cs="Arial"/>
          <w:sz w:val="22"/>
          <w:szCs w:val="22"/>
        </w:rPr>
        <w:t xml:space="preserve">Confirm all forms are completed and filed. </w:t>
      </w:r>
    </w:p>
    <w:p w:rsidR="00A90FF7" w:rsidRDefault="00A90FF7">
      <w:pPr>
        <w:rPr>
          <w:rFonts w:ascii="Arial" w:hAnsi="Arial" w:cs="Arial"/>
          <w:b/>
          <w:sz w:val="32"/>
        </w:rPr>
      </w:pPr>
      <w:bookmarkStart w:id="2" w:name="_Appendix_A_Garda"/>
      <w:bookmarkEnd w:id="2"/>
      <w:r>
        <w:br w:type="page"/>
      </w:r>
    </w:p>
    <w:p w:rsidR="00F813CE" w:rsidRPr="00F813CE" w:rsidRDefault="00F813CE" w:rsidP="00A90FF7">
      <w:pPr>
        <w:pStyle w:val="Title"/>
        <w:shd w:val="clear" w:color="auto" w:fill="FFFFFF" w:themeFill="background1"/>
      </w:pPr>
      <w:r>
        <w:lastRenderedPageBreak/>
        <w:t xml:space="preserve">Appendix A: </w:t>
      </w:r>
    </w:p>
    <w:p w:rsidR="00A90FF7" w:rsidRDefault="00A90FF7" w:rsidP="00035B6E">
      <w:pPr>
        <w:rPr>
          <w:rFonts w:ascii="Arial" w:hAnsi="Arial" w:cs="Arial"/>
          <w:b/>
        </w:rPr>
      </w:pPr>
    </w:p>
    <w:p w:rsidR="00047DFA" w:rsidRPr="000955CC" w:rsidRDefault="00047DFA" w:rsidP="00047DFA">
      <w:pPr>
        <w:rPr>
          <w:rFonts w:ascii="Arial" w:hAnsi="Arial" w:cs="Arial"/>
          <w:b/>
          <w:bCs/>
        </w:rPr>
      </w:pPr>
    </w:p>
    <w:p w:rsidR="00A90FF7" w:rsidRDefault="00A90FF7">
      <w:pPr>
        <w:rPr>
          <w:rFonts w:ascii="Arial" w:hAnsi="Arial" w:cs="Arial"/>
          <w:b/>
          <w:sz w:val="32"/>
        </w:rPr>
      </w:pPr>
      <w:r>
        <w:br w:type="page"/>
      </w:r>
    </w:p>
    <w:p w:rsidR="00F813CE" w:rsidRPr="00F813CE" w:rsidRDefault="00F813CE" w:rsidP="00A90FF7">
      <w:pPr>
        <w:pStyle w:val="Title"/>
        <w:shd w:val="clear" w:color="auto" w:fill="FFFFFF" w:themeFill="background1"/>
      </w:pPr>
      <w:r>
        <w:lastRenderedPageBreak/>
        <w:t xml:space="preserve">Appendix B: </w:t>
      </w:r>
    </w:p>
    <w:p w:rsidR="00CA0E52" w:rsidRPr="000955CC" w:rsidRDefault="00CA0E52" w:rsidP="00FA734A">
      <w:pPr>
        <w:rPr>
          <w:rFonts w:ascii="Arial" w:hAnsi="Arial" w:cs="Arial"/>
          <w:b/>
          <w:bCs/>
        </w:rPr>
      </w:pPr>
    </w:p>
    <w:p w:rsidR="00CA0E52" w:rsidRPr="000955CC" w:rsidRDefault="00CA0E52" w:rsidP="00FA734A">
      <w:pPr>
        <w:rPr>
          <w:rFonts w:ascii="Arial" w:hAnsi="Arial" w:cs="Arial"/>
          <w:b/>
          <w:bCs/>
        </w:rPr>
      </w:pPr>
    </w:p>
    <w:p w:rsidR="00CA0E52" w:rsidRPr="00035B6E" w:rsidRDefault="00CA0E52" w:rsidP="00FA734A">
      <w:pPr>
        <w:rPr>
          <w:rFonts w:ascii="Arial" w:hAnsi="Arial" w:cs="Arial"/>
          <w:sz w:val="22"/>
          <w:szCs w:val="22"/>
        </w:rPr>
      </w:pPr>
      <w:r w:rsidRPr="000955CC">
        <w:rPr>
          <w:rFonts w:ascii="Arial" w:hAnsi="Arial" w:cs="Arial"/>
          <w:b/>
          <w:bCs/>
        </w:rPr>
        <w:tab/>
      </w:r>
    </w:p>
    <w:p w:rsidR="00FA734A" w:rsidRPr="000955CC" w:rsidRDefault="00FA734A" w:rsidP="00FA734A">
      <w:pPr>
        <w:rPr>
          <w:rFonts w:ascii="Arial" w:hAnsi="Arial" w:cs="Arial"/>
          <w:b/>
        </w:rPr>
      </w:pPr>
    </w:p>
    <w:sectPr w:rsidR="00FA734A" w:rsidRPr="000955CC" w:rsidSect="00995023">
      <w:headerReference w:type="default" r:id="rId8"/>
      <w:footerReference w:type="default" r:id="rId9"/>
      <w:pgSz w:w="12240" w:h="15840"/>
      <w:pgMar w:top="1440" w:right="1080" w:bottom="1440" w:left="1080" w:header="27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D92" w:rsidRDefault="00592D92" w:rsidP="00593C70">
      <w:r>
        <w:separator/>
      </w:r>
    </w:p>
  </w:endnote>
  <w:endnote w:type="continuationSeparator" w:id="0">
    <w:p w:rsidR="00592D92" w:rsidRDefault="00592D92" w:rsidP="0059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9236884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</w:rPr>
    </w:sdtEndPr>
    <w:sdtContent>
      <w:p w:rsidR="00A520C4" w:rsidRPr="00995023" w:rsidRDefault="008F72BC" w:rsidP="00747B7C">
        <w:pPr>
          <w:pStyle w:val="Footer"/>
          <w:pBdr>
            <w:top w:val="single" w:sz="2" w:space="1" w:color="FFD966" w:themeColor="accent4" w:themeTint="99"/>
          </w:pBdr>
          <w:rPr>
            <w:rFonts w:ascii="Calibri" w:hAnsi="Calibri" w:cs="Calibri"/>
          </w:rPr>
        </w:pPr>
        <w:r w:rsidRPr="00995023">
          <w:rPr>
            <w:rFonts w:ascii="Calibri" w:hAnsi="Calibri" w:cs="Calibri"/>
            <w:noProof/>
          </w:rPr>
          <w:drawing>
            <wp:anchor distT="0" distB="0" distL="114300" distR="114300" simplePos="0" relativeHeight="251659776" behindDoc="0" locked="0" layoutInCell="1" allowOverlap="1" wp14:anchorId="1276859C" wp14:editId="67F076AE">
              <wp:simplePos x="0" y="0"/>
              <wp:positionH relativeFrom="column">
                <wp:posOffset>3364230</wp:posOffset>
              </wp:positionH>
              <wp:positionV relativeFrom="paragraph">
                <wp:posOffset>108916</wp:posOffset>
              </wp:positionV>
              <wp:extent cx="1577975" cy="500380"/>
              <wp:effectExtent l="0" t="0" r="3175" b="0"/>
              <wp:wrapNone/>
              <wp:docPr id="9" name="Picture 9" descr="Shared Health Logo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Shared Health Logo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77975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95023">
          <w:rPr>
            <w:rFonts w:ascii="Calibri" w:hAnsi="Calibri" w:cs="Calibri"/>
            <w:noProof/>
          </w:rPr>
          <w:drawing>
            <wp:anchor distT="0" distB="0" distL="114300" distR="114300" simplePos="0" relativeHeight="251658752" behindDoc="0" locked="0" layoutInCell="1" allowOverlap="1" wp14:anchorId="0F05D638" wp14:editId="6DF7D01F">
              <wp:simplePos x="0" y="0"/>
              <wp:positionH relativeFrom="margin">
                <wp:posOffset>5116195</wp:posOffset>
              </wp:positionH>
              <wp:positionV relativeFrom="paragraph">
                <wp:posOffset>46051</wp:posOffset>
              </wp:positionV>
              <wp:extent cx="1310388" cy="596348"/>
              <wp:effectExtent l="0" t="0" r="4445" b="0"/>
              <wp:wrapNone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10388" cy="596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520C4" w:rsidRPr="00995023">
          <w:rPr>
            <w:rFonts w:ascii="Calibri" w:hAnsi="Calibri" w:cs="Calibri"/>
          </w:rPr>
          <w:fldChar w:fldCharType="begin"/>
        </w:r>
        <w:r w:rsidR="00A520C4" w:rsidRPr="00995023">
          <w:rPr>
            <w:rFonts w:ascii="Calibri" w:hAnsi="Calibri" w:cs="Calibri"/>
          </w:rPr>
          <w:instrText xml:space="preserve"> PAGE   \* MERGEFORMAT </w:instrText>
        </w:r>
        <w:r w:rsidR="00A520C4" w:rsidRPr="00995023">
          <w:rPr>
            <w:rFonts w:ascii="Calibri" w:hAnsi="Calibri" w:cs="Calibri"/>
          </w:rPr>
          <w:fldChar w:fldCharType="separate"/>
        </w:r>
        <w:r w:rsidR="00A520C4" w:rsidRPr="00995023">
          <w:rPr>
            <w:rFonts w:ascii="Calibri" w:hAnsi="Calibri" w:cs="Calibri"/>
            <w:noProof/>
          </w:rPr>
          <w:t>2</w:t>
        </w:r>
        <w:r w:rsidR="00A520C4" w:rsidRPr="00995023">
          <w:rPr>
            <w:rFonts w:ascii="Calibri" w:hAnsi="Calibri" w:cs="Calibri"/>
            <w:noProof/>
          </w:rPr>
          <w:fldChar w:fldCharType="end"/>
        </w:r>
        <w:r w:rsidR="00995023" w:rsidRPr="00995023">
          <w:rPr>
            <w:rFonts w:ascii="Calibri" w:hAnsi="Calibri" w:cs="Calibri"/>
          </w:rPr>
          <w:t xml:space="preserve"> </w:t>
        </w:r>
      </w:p>
    </w:sdtContent>
  </w:sdt>
  <w:p w:rsidR="00150190" w:rsidRDefault="00E925C9" w:rsidP="00995023">
    <w:pPr>
      <w:pStyle w:val="Footer"/>
      <w:rPr>
        <w:rFonts w:ascii="Calibri Light" w:hAnsi="Calibri Light" w:cs="Calibri Light"/>
        <w:sz w:val="22"/>
      </w:rPr>
    </w:pPr>
    <w:r w:rsidRPr="00995023">
      <w:rPr>
        <w:rFonts w:ascii="Calibri Light" w:hAnsi="Calibri Light" w:cs="Calibri Light"/>
        <w:sz w:val="22"/>
      </w:rPr>
      <w:t xml:space="preserve">Approved by: </w:t>
    </w:r>
    <w:r w:rsidR="007D0C86" w:rsidRPr="007D0C86">
      <w:rPr>
        <w:rFonts w:ascii="Calibri Light" w:hAnsi="Calibri Light" w:cs="Calibri Light"/>
        <w:i/>
        <w:sz w:val="22"/>
      </w:rPr>
      <w:t>Insert who approved response plan</w:t>
    </w:r>
    <w:r w:rsidRPr="00995023">
      <w:rPr>
        <w:rFonts w:ascii="Calibri Light" w:hAnsi="Calibri Light" w:cs="Calibri Light"/>
        <w:sz w:val="22"/>
      </w:rPr>
      <w:t xml:space="preserve">  </w:t>
    </w:r>
  </w:p>
  <w:p w:rsidR="008F72BC" w:rsidRPr="00995023" w:rsidRDefault="008F72BC" w:rsidP="00995023">
    <w:pPr>
      <w:pStyle w:val="Footer"/>
      <w:rPr>
        <w:rFonts w:ascii="Calibri Light" w:hAnsi="Calibri Light" w:cs="Calibr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D92" w:rsidRDefault="00592D92" w:rsidP="00593C70">
      <w:r>
        <w:separator/>
      </w:r>
    </w:p>
  </w:footnote>
  <w:footnote w:type="continuationSeparator" w:id="0">
    <w:p w:rsidR="00592D92" w:rsidRDefault="00592D92" w:rsidP="00593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DA3" w:rsidRDefault="002473F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D916AA7" wp14:editId="7EB575D6">
              <wp:simplePos x="0" y="0"/>
              <wp:positionH relativeFrom="page">
                <wp:posOffset>-6985</wp:posOffset>
              </wp:positionH>
              <wp:positionV relativeFrom="paragraph">
                <wp:posOffset>-171450</wp:posOffset>
              </wp:positionV>
              <wp:extent cx="8020050" cy="152400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20050" cy="152400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 w="19050">
                        <a:noFill/>
                      </a:ln>
                      <a:effectLst/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6E7B82" id="Rectangle 2" o:spid="_x0000_s1026" style="position:absolute;margin-left:-.55pt;margin-top:-13.5pt;width:631.5pt;height:120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" fillcolor="#ededed [662]" stroked="f" strokeweight="1.5pt">
              <w10:wrap anchorx="page"/>
            </v:rect>
          </w:pict>
        </mc:Fallback>
      </mc:AlternateContent>
    </w:r>
    <w:r w:rsidR="00995023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4897ECE" wp14:editId="09D28DAA">
              <wp:simplePos x="0" y="0"/>
              <wp:positionH relativeFrom="margin">
                <wp:align>left</wp:align>
              </wp:positionH>
              <wp:positionV relativeFrom="paragraph">
                <wp:posOffset>95250</wp:posOffset>
              </wp:positionV>
              <wp:extent cx="6297930" cy="11049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7930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7F7" w:rsidRPr="005A54AF" w:rsidRDefault="00436DBB" w:rsidP="00995023">
                          <w:pPr>
                            <w:spacing w:after="20"/>
                            <w:ind w:left="-90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6"/>
                            </w:rPr>
                          </w:pPr>
                          <w:r w:rsidRPr="005A54AF">
                            <w:rPr>
                              <w:rFonts w:ascii="Arial" w:hAnsi="Arial" w:cs="Arial"/>
                              <w:color w:val="000000" w:themeColor="text1"/>
                              <w:sz w:val="36"/>
                            </w:rPr>
                            <w:t>In</w:t>
                          </w:r>
                          <w:r w:rsidR="008F72BC" w:rsidRPr="005A54AF">
                            <w:rPr>
                              <w:rFonts w:ascii="Arial" w:hAnsi="Arial" w:cs="Arial"/>
                              <w:color w:val="000000" w:themeColor="text1"/>
                              <w:sz w:val="36"/>
                            </w:rPr>
                            <w:t>sert</w:t>
                          </w:r>
                          <w:r w:rsidRPr="005A54AF">
                            <w:rPr>
                              <w:rFonts w:ascii="Arial" w:hAnsi="Arial" w:cs="Arial"/>
                              <w:color w:val="000000" w:themeColor="text1"/>
                              <w:sz w:val="36"/>
                            </w:rPr>
                            <w:t xml:space="preserve"> unit/area name </w:t>
                          </w:r>
                          <w:r w:rsidR="009F67C6" w:rsidRPr="005A54AF">
                            <w:rPr>
                              <w:rFonts w:ascii="Arial" w:hAnsi="Arial" w:cs="Arial"/>
                              <w:color w:val="000000" w:themeColor="text1"/>
                              <w:sz w:val="36"/>
                            </w:rPr>
                            <w:t>–</w:t>
                          </w:r>
                          <w:r w:rsidR="00995023" w:rsidRPr="005A54AF">
                            <w:rPr>
                              <w:rFonts w:ascii="Arial" w:hAnsi="Arial" w:cs="Arial"/>
                              <w:color w:val="000000" w:themeColor="text1"/>
                              <w:sz w:val="36"/>
                            </w:rPr>
                            <w:t xml:space="preserve"> </w:t>
                          </w:r>
                          <w:r w:rsidR="006A19E1" w:rsidRPr="005A54AF">
                            <w:rPr>
                              <w:rFonts w:ascii="Arial" w:hAnsi="Arial" w:cs="Arial"/>
                              <w:color w:val="000000" w:themeColor="text1"/>
                              <w:sz w:val="36"/>
                            </w:rPr>
                            <w:t>UNIT/</w:t>
                          </w:r>
                          <w:r w:rsidR="00995023" w:rsidRPr="005A54AF">
                            <w:rPr>
                              <w:rFonts w:ascii="Arial" w:hAnsi="Arial" w:cs="Arial"/>
                              <w:color w:val="000000" w:themeColor="text1"/>
                              <w:sz w:val="36"/>
                            </w:rPr>
                            <w:t>AREA R</w:t>
                          </w:r>
                          <w:r w:rsidR="002E77F7" w:rsidRPr="005A54AF">
                            <w:rPr>
                              <w:rFonts w:ascii="Arial" w:hAnsi="Arial" w:cs="Arial"/>
                              <w:color w:val="000000" w:themeColor="text1"/>
                              <w:sz w:val="36"/>
                            </w:rPr>
                            <w:t>ESPONSE PLAN</w:t>
                          </w:r>
                        </w:p>
                        <w:p w:rsidR="008A2DA3" w:rsidRPr="005A54AF" w:rsidRDefault="008A2DA3" w:rsidP="00995023">
                          <w:pPr>
                            <w:spacing w:after="20"/>
                            <w:ind w:left="-90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6"/>
                            </w:rPr>
                          </w:pPr>
                          <w:r w:rsidRPr="005A54AF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6"/>
                            </w:rPr>
                            <w:t xml:space="preserve">CODE </w:t>
                          </w:r>
                          <w:r w:rsidR="004A2254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6"/>
                            </w:rPr>
                            <w:t>SILVER – Armed Assailant</w:t>
                          </w:r>
                          <w:bookmarkStart w:id="3" w:name="_Hlk195434153"/>
                        </w:p>
                        <w:bookmarkEnd w:id="3"/>
                        <w:p w:rsidR="008A2DA3" w:rsidRPr="005A54AF" w:rsidRDefault="005B2F7C" w:rsidP="00995023">
                          <w:pPr>
                            <w:ind w:left="-90"/>
                            <w:rPr>
                              <w:rFonts w:ascii="Arial Nova Light" w:hAnsi="Arial Nova Light" w:cs="Arial"/>
                              <w:color w:val="000000" w:themeColor="text1"/>
                              <w:sz w:val="22"/>
                            </w:rPr>
                          </w:pPr>
                          <w:r w:rsidRPr="005A54AF">
                            <w:rPr>
                              <w:rFonts w:ascii="Arial Nova Light" w:hAnsi="Arial Nova Light" w:cs="Arial"/>
                              <w:color w:val="000000" w:themeColor="text1"/>
                              <w:sz w:val="22"/>
                            </w:rPr>
                            <w:t xml:space="preserve">Policy # </w:t>
                          </w:r>
                          <w:r w:rsidR="00D0786B" w:rsidRPr="005A54AF">
                            <w:rPr>
                              <w:rFonts w:ascii="Arial Nova Light" w:hAnsi="Arial Nova Light" w:cs="Arial"/>
                              <w:color w:val="000000" w:themeColor="text1"/>
                              <w:sz w:val="22"/>
                            </w:rPr>
                            <w:t>XYZ</w:t>
                          </w:r>
                        </w:p>
                        <w:p w:rsidR="008A2DA3" w:rsidRPr="005B2F7C" w:rsidRDefault="008A2DA3" w:rsidP="00995023">
                          <w:pPr>
                            <w:ind w:left="-90"/>
                            <w:rPr>
                              <w:rFonts w:ascii="Arial Nova Light" w:hAnsi="Arial Nova Light" w:cs="Arial"/>
                              <w:sz w:val="22"/>
                            </w:rPr>
                          </w:pPr>
                          <w:r w:rsidRPr="005A54AF">
                            <w:rPr>
                              <w:rFonts w:ascii="Arial Nova Light" w:hAnsi="Arial Nova Light" w:cs="Arial"/>
                              <w:color w:val="000000" w:themeColor="text1"/>
                              <w:sz w:val="22"/>
                            </w:rPr>
                            <w:t>Last updat</w:t>
                          </w:r>
                          <w:r w:rsidR="005B2F7C" w:rsidRPr="005A54AF">
                            <w:rPr>
                              <w:rFonts w:ascii="Arial Nova Light" w:hAnsi="Arial Nova Light" w:cs="Arial"/>
                              <w:color w:val="000000" w:themeColor="text1"/>
                              <w:sz w:val="22"/>
                            </w:rPr>
                            <w:t>e</w:t>
                          </w:r>
                          <w:r w:rsidRPr="005A54AF">
                            <w:rPr>
                              <w:rFonts w:ascii="Arial Nova Light" w:hAnsi="Arial Nova Light" w:cs="Arial"/>
                              <w:color w:val="000000" w:themeColor="text1"/>
                              <w:sz w:val="22"/>
                            </w:rPr>
                            <w:t xml:space="preserve">: </w:t>
                          </w:r>
                          <w:r w:rsidR="00E025B9" w:rsidRPr="005A54AF">
                            <w:rPr>
                              <w:rFonts w:ascii="Arial Nova Light" w:hAnsi="Arial Nova Light" w:cs="Arial"/>
                              <w:color w:val="000000" w:themeColor="text1"/>
                              <w:sz w:val="22"/>
                            </w:rPr>
                            <w:t>March 202</w:t>
                          </w:r>
                          <w:r w:rsidR="006D7741" w:rsidRPr="005A54AF">
                            <w:rPr>
                              <w:rFonts w:ascii="Arial Nova Light" w:hAnsi="Arial Nova Light" w:cs="Arial"/>
                              <w:color w:val="000000" w:themeColor="text1"/>
                              <w:sz w:val="22"/>
                            </w:rPr>
                            <w:t>5</w:t>
                          </w:r>
                          <w:r w:rsidR="007843BB" w:rsidRPr="005B2F7C">
                            <w:rPr>
                              <w:rFonts w:ascii="Arial Nova Light" w:hAnsi="Arial Nova Light" w:cs="Arial"/>
                              <w:sz w:val="2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97E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7.5pt;width:495.9pt;height:87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zNtQ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" filled="f" stroked="f">
              <v:textbox>
                <w:txbxContent>
                  <w:p w:rsidR="002E77F7" w:rsidRPr="005A54AF" w:rsidRDefault="00436DBB" w:rsidP="00995023">
                    <w:pPr>
                      <w:spacing w:after="20"/>
                      <w:ind w:left="-90"/>
                      <w:rPr>
                        <w:rFonts w:ascii="Arial" w:hAnsi="Arial" w:cs="Arial"/>
                        <w:b/>
                        <w:color w:val="000000" w:themeColor="text1"/>
                        <w:sz w:val="36"/>
                      </w:rPr>
                    </w:pPr>
                    <w:r w:rsidRPr="005A54AF">
                      <w:rPr>
                        <w:rFonts w:ascii="Arial" w:hAnsi="Arial" w:cs="Arial"/>
                        <w:color w:val="000000" w:themeColor="text1"/>
                        <w:sz w:val="36"/>
                      </w:rPr>
                      <w:t>In</w:t>
                    </w:r>
                    <w:r w:rsidR="008F72BC" w:rsidRPr="005A54AF">
                      <w:rPr>
                        <w:rFonts w:ascii="Arial" w:hAnsi="Arial" w:cs="Arial"/>
                        <w:color w:val="000000" w:themeColor="text1"/>
                        <w:sz w:val="36"/>
                      </w:rPr>
                      <w:t>sert</w:t>
                    </w:r>
                    <w:r w:rsidRPr="005A54AF">
                      <w:rPr>
                        <w:rFonts w:ascii="Arial" w:hAnsi="Arial" w:cs="Arial"/>
                        <w:color w:val="000000" w:themeColor="text1"/>
                        <w:sz w:val="36"/>
                      </w:rPr>
                      <w:t xml:space="preserve"> unit/area name </w:t>
                    </w:r>
                    <w:r w:rsidR="009F67C6" w:rsidRPr="005A54AF">
                      <w:rPr>
                        <w:rFonts w:ascii="Arial" w:hAnsi="Arial" w:cs="Arial"/>
                        <w:color w:val="000000" w:themeColor="text1"/>
                        <w:sz w:val="36"/>
                      </w:rPr>
                      <w:t>–</w:t>
                    </w:r>
                    <w:r w:rsidR="00995023" w:rsidRPr="005A54AF">
                      <w:rPr>
                        <w:rFonts w:ascii="Arial" w:hAnsi="Arial" w:cs="Arial"/>
                        <w:color w:val="000000" w:themeColor="text1"/>
                        <w:sz w:val="36"/>
                      </w:rPr>
                      <w:t xml:space="preserve"> </w:t>
                    </w:r>
                    <w:r w:rsidR="006A19E1" w:rsidRPr="005A54AF">
                      <w:rPr>
                        <w:rFonts w:ascii="Arial" w:hAnsi="Arial" w:cs="Arial"/>
                        <w:color w:val="000000" w:themeColor="text1"/>
                        <w:sz w:val="36"/>
                      </w:rPr>
                      <w:t>UNIT/</w:t>
                    </w:r>
                    <w:r w:rsidR="00995023" w:rsidRPr="005A54AF">
                      <w:rPr>
                        <w:rFonts w:ascii="Arial" w:hAnsi="Arial" w:cs="Arial"/>
                        <w:color w:val="000000" w:themeColor="text1"/>
                        <w:sz w:val="36"/>
                      </w:rPr>
                      <w:t>AREA R</w:t>
                    </w:r>
                    <w:r w:rsidR="002E77F7" w:rsidRPr="005A54AF">
                      <w:rPr>
                        <w:rFonts w:ascii="Arial" w:hAnsi="Arial" w:cs="Arial"/>
                        <w:color w:val="000000" w:themeColor="text1"/>
                        <w:sz w:val="36"/>
                      </w:rPr>
                      <w:t>ESPONSE PLAN</w:t>
                    </w:r>
                  </w:p>
                  <w:p w:rsidR="008A2DA3" w:rsidRPr="005A54AF" w:rsidRDefault="008A2DA3" w:rsidP="00995023">
                    <w:pPr>
                      <w:spacing w:after="20"/>
                      <w:ind w:left="-90"/>
                      <w:rPr>
                        <w:rFonts w:ascii="Arial" w:hAnsi="Arial" w:cs="Arial"/>
                        <w:b/>
                        <w:color w:val="000000" w:themeColor="text1"/>
                        <w:sz w:val="36"/>
                      </w:rPr>
                    </w:pPr>
                    <w:r w:rsidRPr="005A54AF">
                      <w:rPr>
                        <w:rFonts w:ascii="Arial" w:hAnsi="Arial" w:cs="Arial"/>
                        <w:b/>
                        <w:color w:val="000000" w:themeColor="text1"/>
                        <w:sz w:val="36"/>
                      </w:rPr>
                      <w:t xml:space="preserve">CODE </w:t>
                    </w:r>
                    <w:r w:rsidR="004A2254">
                      <w:rPr>
                        <w:rFonts w:ascii="Arial" w:hAnsi="Arial" w:cs="Arial"/>
                        <w:b/>
                        <w:color w:val="000000" w:themeColor="text1"/>
                        <w:sz w:val="36"/>
                      </w:rPr>
                      <w:t>SILVER – Armed Assailant</w:t>
                    </w:r>
                    <w:bookmarkStart w:id="4" w:name="_Hlk195434153"/>
                  </w:p>
                  <w:bookmarkEnd w:id="4"/>
                  <w:p w:rsidR="008A2DA3" w:rsidRPr="005A54AF" w:rsidRDefault="005B2F7C" w:rsidP="00995023">
                    <w:pPr>
                      <w:ind w:left="-90"/>
                      <w:rPr>
                        <w:rFonts w:ascii="Arial Nova Light" w:hAnsi="Arial Nova Light" w:cs="Arial"/>
                        <w:color w:val="000000" w:themeColor="text1"/>
                        <w:sz w:val="22"/>
                      </w:rPr>
                    </w:pPr>
                    <w:r w:rsidRPr="005A54AF">
                      <w:rPr>
                        <w:rFonts w:ascii="Arial Nova Light" w:hAnsi="Arial Nova Light" w:cs="Arial"/>
                        <w:color w:val="000000" w:themeColor="text1"/>
                        <w:sz w:val="22"/>
                      </w:rPr>
                      <w:t xml:space="preserve">Policy # </w:t>
                    </w:r>
                    <w:r w:rsidR="00D0786B" w:rsidRPr="005A54AF">
                      <w:rPr>
                        <w:rFonts w:ascii="Arial Nova Light" w:hAnsi="Arial Nova Light" w:cs="Arial"/>
                        <w:color w:val="000000" w:themeColor="text1"/>
                        <w:sz w:val="22"/>
                      </w:rPr>
                      <w:t>XYZ</w:t>
                    </w:r>
                  </w:p>
                  <w:p w:rsidR="008A2DA3" w:rsidRPr="005B2F7C" w:rsidRDefault="008A2DA3" w:rsidP="00995023">
                    <w:pPr>
                      <w:ind w:left="-90"/>
                      <w:rPr>
                        <w:rFonts w:ascii="Arial Nova Light" w:hAnsi="Arial Nova Light" w:cs="Arial"/>
                        <w:sz w:val="22"/>
                      </w:rPr>
                    </w:pPr>
                    <w:r w:rsidRPr="005A54AF">
                      <w:rPr>
                        <w:rFonts w:ascii="Arial Nova Light" w:hAnsi="Arial Nova Light" w:cs="Arial"/>
                        <w:color w:val="000000" w:themeColor="text1"/>
                        <w:sz w:val="22"/>
                      </w:rPr>
                      <w:t>Last updat</w:t>
                    </w:r>
                    <w:r w:rsidR="005B2F7C" w:rsidRPr="005A54AF">
                      <w:rPr>
                        <w:rFonts w:ascii="Arial Nova Light" w:hAnsi="Arial Nova Light" w:cs="Arial"/>
                        <w:color w:val="000000" w:themeColor="text1"/>
                        <w:sz w:val="22"/>
                      </w:rPr>
                      <w:t>e</w:t>
                    </w:r>
                    <w:r w:rsidRPr="005A54AF">
                      <w:rPr>
                        <w:rFonts w:ascii="Arial Nova Light" w:hAnsi="Arial Nova Light" w:cs="Arial"/>
                        <w:color w:val="000000" w:themeColor="text1"/>
                        <w:sz w:val="22"/>
                      </w:rPr>
                      <w:t xml:space="preserve">: </w:t>
                    </w:r>
                    <w:r w:rsidR="00E025B9" w:rsidRPr="005A54AF">
                      <w:rPr>
                        <w:rFonts w:ascii="Arial Nova Light" w:hAnsi="Arial Nova Light" w:cs="Arial"/>
                        <w:color w:val="000000" w:themeColor="text1"/>
                        <w:sz w:val="22"/>
                      </w:rPr>
                      <w:t>March 202</w:t>
                    </w:r>
                    <w:r w:rsidR="006D7741" w:rsidRPr="005A54AF">
                      <w:rPr>
                        <w:rFonts w:ascii="Arial Nova Light" w:hAnsi="Arial Nova Light" w:cs="Arial"/>
                        <w:color w:val="000000" w:themeColor="text1"/>
                        <w:sz w:val="22"/>
                      </w:rPr>
                      <w:t>5</w:t>
                    </w:r>
                    <w:r w:rsidR="007843BB" w:rsidRPr="005B2F7C">
                      <w:rPr>
                        <w:rFonts w:ascii="Arial Nova Light" w:hAnsi="Arial Nova Light" w:cs="Arial"/>
                        <w:sz w:val="22"/>
                      </w:rPr>
                      <w:br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941"/>
    <w:multiLevelType w:val="hybridMultilevel"/>
    <w:tmpl w:val="663EC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78FB"/>
    <w:multiLevelType w:val="multilevel"/>
    <w:tmpl w:val="31027070"/>
    <w:lvl w:ilvl="0">
      <w:start w:val="8"/>
      <w:numFmt w:val="decimal"/>
      <w:lvlText w:val="%1.0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" w15:restartNumberingAfterBreak="0">
    <w:nsid w:val="0353259D"/>
    <w:multiLevelType w:val="hybridMultilevel"/>
    <w:tmpl w:val="7F8EF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A5917"/>
    <w:multiLevelType w:val="hybridMultilevel"/>
    <w:tmpl w:val="432A3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E1846"/>
    <w:multiLevelType w:val="hybridMultilevel"/>
    <w:tmpl w:val="ECCCD934"/>
    <w:lvl w:ilvl="0" w:tplc="356A6F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D17B7"/>
    <w:multiLevelType w:val="hybridMultilevel"/>
    <w:tmpl w:val="16843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92921"/>
    <w:multiLevelType w:val="hybridMultilevel"/>
    <w:tmpl w:val="402C3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07596"/>
    <w:multiLevelType w:val="hybridMultilevel"/>
    <w:tmpl w:val="C3F05B12"/>
    <w:lvl w:ilvl="0" w:tplc="231C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A67E0"/>
    <w:multiLevelType w:val="hybridMultilevel"/>
    <w:tmpl w:val="72E4E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72FDA"/>
    <w:multiLevelType w:val="hybridMultilevel"/>
    <w:tmpl w:val="0B10A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6494E"/>
    <w:multiLevelType w:val="hybridMultilevel"/>
    <w:tmpl w:val="F38E3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43816"/>
    <w:multiLevelType w:val="multilevel"/>
    <w:tmpl w:val="95602B1A"/>
    <w:lvl w:ilvl="0">
      <w:start w:val="1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1F7B6B9C"/>
    <w:multiLevelType w:val="multilevel"/>
    <w:tmpl w:val="8C52B72E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 w15:restartNumberingAfterBreak="0">
    <w:nsid w:val="1FF939E1"/>
    <w:multiLevelType w:val="hybridMultilevel"/>
    <w:tmpl w:val="61BE3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16123"/>
    <w:multiLevelType w:val="multilevel"/>
    <w:tmpl w:val="96C6A6F4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1DF29BE"/>
    <w:multiLevelType w:val="hybridMultilevel"/>
    <w:tmpl w:val="56243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76011"/>
    <w:multiLevelType w:val="hybridMultilevel"/>
    <w:tmpl w:val="7B445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F7B3D"/>
    <w:multiLevelType w:val="hybridMultilevel"/>
    <w:tmpl w:val="4858D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C5A58"/>
    <w:multiLevelType w:val="multilevel"/>
    <w:tmpl w:val="11F68A5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7094130"/>
    <w:multiLevelType w:val="hybridMultilevel"/>
    <w:tmpl w:val="D1BA7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2B953E2C"/>
    <w:multiLevelType w:val="hybridMultilevel"/>
    <w:tmpl w:val="AFF28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50668"/>
    <w:multiLevelType w:val="hybridMultilevel"/>
    <w:tmpl w:val="838C0272"/>
    <w:lvl w:ilvl="0" w:tplc="7D70B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4425E"/>
    <w:multiLevelType w:val="hybridMultilevel"/>
    <w:tmpl w:val="92EE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"/>
      <w:lvlJc w:val="left"/>
      <w:pPr>
        <w:ind w:left="144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C2A93"/>
    <w:multiLevelType w:val="hybridMultilevel"/>
    <w:tmpl w:val="F36AC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B4D51"/>
    <w:multiLevelType w:val="hybridMultilevel"/>
    <w:tmpl w:val="85D26622"/>
    <w:lvl w:ilvl="0" w:tplc="D0B076E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693B4F"/>
    <w:multiLevelType w:val="hybridMultilevel"/>
    <w:tmpl w:val="FA0E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41844"/>
    <w:multiLevelType w:val="hybridMultilevel"/>
    <w:tmpl w:val="4A6A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FA667C"/>
    <w:multiLevelType w:val="hybridMultilevel"/>
    <w:tmpl w:val="EB28F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934AD"/>
    <w:multiLevelType w:val="hybridMultilevel"/>
    <w:tmpl w:val="65D66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D45C6"/>
    <w:multiLevelType w:val="hybridMultilevel"/>
    <w:tmpl w:val="1D50D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315E58"/>
    <w:multiLevelType w:val="multilevel"/>
    <w:tmpl w:val="E382798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 w15:restartNumberingAfterBreak="0">
    <w:nsid w:val="4D045C06"/>
    <w:multiLevelType w:val="hybridMultilevel"/>
    <w:tmpl w:val="490E33D4"/>
    <w:lvl w:ilvl="0" w:tplc="C6E6F6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416080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9F76F74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AADE700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AA60B49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79296A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A5A2E3D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03182AE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D0EEFAE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32" w15:restartNumberingAfterBreak="0">
    <w:nsid w:val="54DB0A47"/>
    <w:multiLevelType w:val="hybridMultilevel"/>
    <w:tmpl w:val="E8DCDCEC"/>
    <w:lvl w:ilvl="0" w:tplc="EBD00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AD38E0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435CAE8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BDA4B66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2718140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BE6239A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4DAE9BE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494C3CC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31FC01F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33" w15:restartNumberingAfterBreak="0">
    <w:nsid w:val="557774D7"/>
    <w:multiLevelType w:val="hybridMultilevel"/>
    <w:tmpl w:val="44BC6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CB3295"/>
    <w:multiLevelType w:val="hybridMultilevel"/>
    <w:tmpl w:val="7374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39186A"/>
    <w:multiLevelType w:val="multilevel"/>
    <w:tmpl w:val="B29690B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5A9430DB"/>
    <w:multiLevelType w:val="hybridMultilevel"/>
    <w:tmpl w:val="4858D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0670C"/>
    <w:multiLevelType w:val="hybridMultilevel"/>
    <w:tmpl w:val="E00E3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7E57D4"/>
    <w:multiLevelType w:val="hybridMultilevel"/>
    <w:tmpl w:val="45589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D5AEB"/>
    <w:multiLevelType w:val="hybridMultilevel"/>
    <w:tmpl w:val="550AC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C104F4"/>
    <w:multiLevelType w:val="hybridMultilevel"/>
    <w:tmpl w:val="C4A2F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5D83C6B"/>
    <w:multiLevelType w:val="multilevel"/>
    <w:tmpl w:val="73F28720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4"/>
      <w:numFmt w:val="decimal"/>
      <w:lvlText w:val="4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42" w15:restartNumberingAfterBreak="0">
    <w:nsid w:val="79453104"/>
    <w:multiLevelType w:val="multilevel"/>
    <w:tmpl w:val="56E2A65A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3" w15:restartNumberingAfterBreak="0">
    <w:nsid w:val="7ECE7C97"/>
    <w:multiLevelType w:val="hybridMultilevel"/>
    <w:tmpl w:val="E490F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73B28"/>
    <w:multiLevelType w:val="hybridMultilevel"/>
    <w:tmpl w:val="45E0F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42"/>
  </w:num>
  <w:num w:numId="4">
    <w:abstractNumId w:val="11"/>
  </w:num>
  <w:num w:numId="5">
    <w:abstractNumId w:val="41"/>
  </w:num>
  <w:num w:numId="6">
    <w:abstractNumId w:val="35"/>
  </w:num>
  <w:num w:numId="7">
    <w:abstractNumId w:val="1"/>
  </w:num>
  <w:num w:numId="8">
    <w:abstractNumId w:val="18"/>
  </w:num>
  <w:num w:numId="9">
    <w:abstractNumId w:val="32"/>
  </w:num>
  <w:num w:numId="10">
    <w:abstractNumId w:val="31"/>
  </w:num>
  <w:num w:numId="11">
    <w:abstractNumId w:val="25"/>
  </w:num>
  <w:num w:numId="12">
    <w:abstractNumId w:val="9"/>
  </w:num>
  <w:num w:numId="13">
    <w:abstractNumId w:val="44"/>
  </w:num>
  <w:num w:numId="14">
    <w:abstractNumId w:val="3"/>
  </w:num>
  <w:num w:numId="15">
    <w:abstractNumId w:val="16"/>
  </w:num>
  <w:num w:numId="16">
    <w:abstractNumId w:val="30"/>
  </w:num>
  <w:num w:numId="17">
    <w:abstractNumId w:val="6"/>
  </w:num>
  <w:num w:numId="18">
    <w:abstractNumId w:val="20"/>
  </w:num>
  <w:num w:numId="19">
    <w:abstractNumId w:val="0"/>
  </w:num>
  <w:num w:numId="20">
    <w:abstractNumId w:val="27"/>
  </w:num>
  <w:num w:numId="21">
    <w:abstractNumId w:val="10"/>
  </w:num>
  <w:num w:numId="22">
    <w:abstractNumId w:val="13"/>
  </w:num>
  <w:num w:numId="23">
    <w:abstractNumId w:val="43"/>
  </w:num>
  <w:num w:numId="24">
    <w:abstractNumId w:val="23"/>
  </w:num>
  <w:num w:numId="25">
    <w:abstractNumId w:val="5"/>
  </w:num>
  <w:num w:numId="26">
    <w:abstractNumId w:val="15"/>
  </w:num>
  <w:num w:numId="27">
    <w:abstractNumId w:val="2"/>
  </w:num>
  <w:num w:numId="28">
    <w:abstractNumId w:val="17"/>
  </w:num>
  <w:num w:numId="29">
    <w:abstractNumId w:val="38"/>
  </w:num>
  <w:num w:numId="30">
    <w:abstractNumId w:val="4"/>
  </w:num>
  <w:num w:numId="31">
    <w:abstractNumId w:val="7"/>
  </w:num>
  <w:num w:numId="32">
    <w:abstractNumId w:val="21"/>
  </w:num>
  <w:num w:numId="33">
    <w:abstractNumId w:val="36"/>
  </w:num>
  <w:num w:numId="34">
    <w:abstractNumId w:val="39"/>
  </w:num>
  <w:num w:numId="35">
    <w:abstractNumId w:val="28"/>
  </w:num>
  <w:num w:numId="36">
    <w:abstractNumId w:val="33"/>
  </w:num>
  <w:num w:numId="37">
    <w:abstractNumId w:val="29"/>
  </w:num>
  <w:num w:numId="38">
    <w:abstractNumId w:val="26"/>
  </w:num>
  <w:num w:numId="39">
    <w:abstractNumId w:val="37"/>
  </w:num>
  <w:num w:numId="40">
    <w:abstractNumId w:val="22"/>
  </w:num>
  <w:num w:numId="41">
    <w:abstractNumId w:val="8"/>
  </w:num>
  <w:num w:numId="42">
    <w:abstractNumId w:val="19"/>
  </w:num>
  <w:num w:numId="43">
    <w:abstractNumId w:val="34"/>
  </w:num>
  <w:num w:numId="44">
    <w:abstractNumId w:val="24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>
      <o:colormru v:ext="edit" colors="#ef894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21"/>
    <w:rsid w:val="00000358"/>
    <w:rsid w:val="000140AC"/>
    <w:rsid w:val="000142CB"/>
    <w:rsid w:val="00024378"/>
    <w:rsid w:val="00026E30"/>
    <w:rsid w:val="00035B6E"/>
    <w:rsid w:val="00047DFA"/>
    <w:rsid w:val="000635E5"/>
    <w:rsid w:val="00074A80"/>
    <w:rsid w:val="0009019E"/>
    <w:rsid w:val="00090DF1"/>
    <w:rsid w:val="00092247"/>
    <w:rsid w:val="000955CC"/>
    <w:rsid w:val="000C172C"/>
    <w:rsid w:val="000C654E"/>
    <w:rsid w:val="000E30C7"/>
    <w:rsid w:val="00110459"/>
    <w:rsid w:val="001310B0"/>
    <w:rsid w:val="00150190"/>
    <w:rsid w:val="001513DA"/>
    <w:rsid w:val="00157515"/>
    <w:rsid w:val="00174C88"/>
    <w:rsid w:val="001802D6"/>
    <w:rsid w:val="0018245F"/>
    <w:rsid w:val="001B53BC"/>
    <w:rsid w:val="001D41FC"/>
    <w:rsid w:val="001E4250"/>
    <w:rsid w:val="001E579C"/>
    <w:rsid w:val="00200A8F"/>
    <w:rsid w:val="00226FC0"/>
    <w:rsid w:val="00231F4B"/>
    <w:rsid w:val="002473FF"/>
    <w:rsid w:val="00266675"/>
    <w:rsid w:val="002767B0"/>
    <w:rsid w:val="00285A6B"/>
    <w:rsid w:val="00293DA5"/>
    <w:rsid w:val="002A7BE6"/>
    <w:rsid w:val="002B4B3B"/>
    <w:rsid w:val="002C40A8"/>
    <w:rsid w:val="002C54A3"/>
    <w:rsid w:val="002E6038"/>
    <w:rsid w:val="002E77F7"/>
    <w:rsid w:val="002F377F"/>
    <w:rsid w:val="00302D21"/>
    <w:rsid w:val="00337D7F"/>
    <w:rsid w:val="0035308F"/>
    <w:rsid w:val="00355322"/>
    <w:rsid w:val="0037541A"/>
    <w:rsid w:val="00387E53"/>
    <w:rsid w:val="003A15AE"/>
    <w:rsid w:val="003A2AB6"/>
    <w:rsid w:val="003A4528"/>
    <w:rsid w:val="003A5C7E"/>
    <w:rsid w:val="003A776B"/>
    <w:rsid w:val="003B6EA9"/>
    <w:rsid w:val="003C180C"/>
    <w:rsid w:val="003D0845"/>
    <w:rsid w:val="003D6ACF"/>
    <w:rsid w:val="003E56F2"/>
    <w:rsid w:val="003F503C"/>
    <w:rsid w:val="00414D6B"/>
    <w:rsid w:val="00436DBB"/>
    <w:rsid w:val="00485B22"/>
    <w:rsid w:val="00485C88"/>
    <w:rsid w:val="00487155"/>
    <w:rsid w:val="004A2083"/>
    <w:rsid w:val="004A2254"/>
    <w:rsid w:val="004A46F7"/>
    <w:rsid w:val="004C1C71"/>
    <w:rsid w:val="00503524"/>
    <w:rsid w:val="00505560"/>
    <w:rsid w:val="00520A44"/>
    <w:rsid w:val="005215CE"/>
    <w:rsid w:val="005536A9"/>
    <w:rsid w:val="0056133A"/>
    <w:rsid w:val="00577EB7"/>
    <w:rsid w:val="00583022"/>
    <w:rsid w:val="00592D92"/>
    <w:rsid w:val="00593C70"/>
    <w:rsid w:val="005A0238"/>
    <w:rsid w:val="005A329D"/>
    <w:rsid w:val="005A46EC"/>
    <w:rsid w:val="005A54AF"/>
    <w:rsid w:val="005B059C"/>
    <w:rsid w:val="005B2F7C"/>
    <w:rsid w:val="005C4AC7"/>
    <w:rsid w:val="005C7F6E"/>
    <w:rsid w:val="005E7632"/>
    <w:rsid w:val="005F5328"/>
    <w:rsid w:val="005F5A5A"/>
    <w:rsid w:val="00607F67"/>
    <w:rsid w:val="006203CC"/>
    <w:rsid w:val="00646639"/>
    <w:rsid w:val="00664EDA"/>
    <w:rsid w:val="006A19E1"/>
    <w:rsid w:val="006A44A1"/>
    <w:rsid w:val="006A5B3B"/>
    <w:rsid w:val="006A6372"/>
    <w:rsid w:val="006C0162"/>
    <w:rsid w:val="006D1127"/>
    <w:rsid w:val="006D326D"/>
    <w:rsid w:val="006D7741"/>
    <w:rsid w:val="006E1F6F"/>
    <w:rsid w:val="006F6F90"/>
    <w:rsid w:val="0070238C"/>
    <w:rsid w:val="00721F0E"/>
    <w:rsid w:val="00726D36"/>
    <w:rsid w:val="007314C3"/>
    <w:rsid w:val="00734219"/>
    <w:rsid w:val="00740F8D"/>
    <w:rsid w:val="00744B79"/>
    <w:rsid w:val="007462F5"/>
    <w:rsid w:val="00747B7C"/>
    <w:rsid w:val="007843BB"/>
    <w:rsid w:val="007A59AD"/>
    <w:rsid w:val="007A68DB"/>
    <w:rsid w:val="007B4B59"/>
    <w:rsid w:val="007B66B8"/>
    <w:rsid w:val="007C1F9B"/>
    <w:rsid w:val="007D0C86"/>
    <w:rsid w:val="007D292C"/>
    <w:rsid w:val="007E49A9"/>
    <w:rsid w:val="00812CD0"/>
    <w:rsid w:val="00821C7B"/>
    <w:rsid w:val="008405AA"/>
    <w:rsid w:val="008635DF"/>
    <w:rsid w:val="008673B8"/>
    <w:rsid w:val="008A15EC"/>
    <w:rsid w:val="008A2D42"/>
    <w:rsid w:val="008A2DA3"/>
    <w:rsid w:val="008A5405"/>
    <w:rsid w:val="008A5D3B"/>
    <w:rsid w:val="008B0892"/>
    <w:rsid w:val="008B5D24"/>
    <w:rsid w:val="008C0D9B"/>
    <w:rsid w:val="008C2B5F"/>
    <w:rsid w:val="008F72BC"/>
    <w:rsid w:val="00935A16"/>
    <w:rsid w:val="00951D96"/>
    <w:rsid w:val="0095468F"/>
    <w:rsid w:val="00972816"/>
    <w:rsid w:val="009901C6"/>
    <w:rsid w:val="00990BEA"/>
    <w:rsid w:val="00995023"/>
    <w:rsid w:val="009A26A9"/>
    <w:rsid w:val="009A3DFF"/>
    <w:rsid w:val="009D2586"/>
    <w:rsid w:val="009F67C6"/>
    <w:rsid w:val="00A520C4"/>
    <w:rsid w:val="00A529D7"/>
    <w:rsid w:val="00A55975"/>
    <w:rsid w:val="00A6608E"/>
    <w:rsid w:val="00A72521"/>
    <w:rsid w:val="00A77F73"/>
    <w:rsid w:val="00A90FF7"/>
    <w:rsid w:val="00A916CA"/>
    <w:rsid w:val="00AA5EE0"/>
    <w:rsid w:val="00AB208D"/>
    <w:rsid w:val="00AF4290"/>
    <w:rsid w:val="00B03EFC"/>
    <w:rsid w:val="00B366B9"/>
    <w:rsid w:val="00B718A5"/>
    <w:rsid w:val="00B72B3D"/>
    <w:rsid w:val="00BB55AA"/>
    <w:rsid w:val="00BC0DDF"/>
    <w:rsid w:val="00C44FB9"/>
    <w:rsid w:val="00C55978"/>
    <w:rsid w:val="00C57FDB"/>
    <w:rsid w:val="00C806FA"/>
    <w:rsid w:val="00CA0E52"/>
    <w:rsid w:val="00CC0257"/>
    <w:rsid w:val="00CD7701"/>
    <w:rsid w:val="00CE08B7"/>
    <w:rsid w:val="00CF462F"/>
    <w:rsid w:val="00CF4FE0"/>
    <w:rsid w:val="00D04A39"/>
    <w:rsid w:val="00D06DA0"/>
    <w:rsid w:val="00D0786B"/>
    <w:rsid w:val="00D21799"/>
    <w:rsid w:val="00D262B4"/>
    <w:rsid w:val="00D3378F"/>
    <w:rsid w:val="00D36ECC"/>
    <w:rsid w:val="00D627C0"/>
    <w:rsid w:val="00D63652"/>
    <w:rsid w:val="00D82C44"/>
    <w:rsid w:val="00DA0DE4"/>
    <w:rsid w:val="00DB284D"/>
    <w:rsid w:val="00DB634B"/>
    <w:rsid w:val="00DD296C"/>
    <w:rsid w:val="00DE3F27"/>
    <w:rsid w:val="00E025B9"/>
    <w:rsid w:val="00E10E6A"/>
    <w:rsid w:val="00E3667B"/>
    <w:rsid w:val="00E64245"/>
    <w:rsid w:val="00E64846"/>
    <w:rsid w:val="00E8040B"/>
    <w:rsid w:val="00E8176D"/>
    <w:rsid w:val="00E86EA1"/>
    <w:rsid w:val="00E914FE"/>
    <w:rsid w:val="00E925C9"/>
    <w:rsid w:val="00E979DF"/>
    <w:rsid w:val="00EA5FBD"/>
    <w:rsid w:val="00EC4978"/>
    <w:rsid w:val="00ED2D5D"/>
    <w:rsid w:val="00EE69DF"/>
    <w:rsid w:val="00EF5421"/>
    <w:rsid w:val="00F322AC"/>
    <w:rsid w:val="00F330DF"/>
    <w:rsid w:val="00F813CE"/>
    <w:rsid w:val="00F904C6"/>
    <w:rsid w:val="00F96B02"/>
    <w:rsid w:val="00FA734A"/>
    <w:rsid w:val="00FB56C6"/>
    <w:rsid w:val="00FB5B9D"/>
    <w:rsid w:val="00FD3B38"/>
    <w:rsid w:val="00FD75DE"/>
    <w:rsid w:val="00FF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ef8943"/>
    </o:shapedefaults>
    <o:shapelayout v:ext="edit">
      <o:idmap v:ext="edit" data="1"/>
    </o:shapelayout>
  </w:shapeDefaults>
  <w:decimalSymbol w:val="."/>
  <w:listSeparator w:val=","/>
  <w14:docId w14:val="0596ED51"/>
  <w15:chartTrackingRefBased/>
  <w15:docId w15:val="{02CB790D-1152-45A4-9440-BA1219A0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5421"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rsid w:val="003C180C"/>
    <w:pPr>
      <w:numPr>
        <w:numId w:val="1"/>
      </w:numPr>
      <w:spacing w:after="120"/>
      <w:outlineLvl w:val="0"/>
    </w:pPr>
    <w:rPr>
      <w:rFonts w:ascii="Arial" w:hAnsi="Arial" w:cs="Arial"/>
      <w:b/>
      <w:u w:val="single"/>
    </w:rPr>
  </w:style>
  <w:style w:type="paragraph" w:styleId="Heading3">
    <w:name w:val="heading 3"/>
    <w:basedOn w:val="Normal"/>
    <w:next w:val="Normal"/>
    <w:qFormat/>
    <w:rsid w:val="00747B7C"/>
    <w:pPr>
      <w:pBdr>
        <w:bottom w:val="single" w:sz="4" w:space="1" w:color="FFD966" w:themeColor="accent4" w:themeTint="99"/>
      </w:pBdr>
      <w:outlineLvl w:val="2"/>
    </w:pPr>
    <w:rPr>
      <w:rFonts w:ascii="Arial" w:hAnsi="Arial" w:cs="Arial"/>
      <w:b/>
      <w:u w:color="FF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3C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93C70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rsid w:val="00593C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3C70"/>
    <w:rPr>
      <w:sz w:val="24"/>
      <w:szCs w:val="24"/>
      <w:lang w:val="en-CA"/>
    </w:rPr>
  </w:style>
  <w:style w:type="character" w:styleId="Hyperlink">
    <w:name w:val="Hyperlink"/>
    <w:uiPriority w:val="99"/>
    <w:unhideWhenUsed/>
    <w:rsid w:val="00FA734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A734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C806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06FA"/>
    <w:rPr>
      <w:rFonts w:ascii="Segoe UI" w:hAnsi="Segoe UI" w:cs="Segoe UI"/>
      <w:sz w:val="18"/>
      <w:szCs w:val="18"/>
      <w:lang w:val="en-CA"/>
    </w:rPr>
  </w:style>
  <w:style w:type="character" w:styleId="CommentReference">
    <w:name w:val="annotation reference"/>
    <w:rsid w:val="006F6F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6F90"/>
    <w:rPr>
      <w:sz w:val="20"/>
      <w:szCs w:val="20"/>
    </w:rPr>
  </w:style>
  <w:style w:type="character" w:customStyle="1" w:styleId="CommentTextChar">
    <w:name w:val="Comment Text Char"/>
    <w:link w:val="CommentText"/>
    <w:rsid w:val="006F6F90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6F6F90"/>
    <w:rPr>
      <w:b/>
      <w:bCs/>
    </w:rPr>
  </w:style>
  <w:style w:type="character" w:customStyle="1" w:styleId="CommentSubjectChar">
    <w:name w:val="Comment Subject Char"/>
    <w:link w:val="CommentSubject"/>
    <w:rsid w:val="006F6F90"/>
    <w:rPr>
      <w:b/>
      <w:bCs/>
      <w:lang w:val="en-CA"/>
    </w:rPr>
  </w:style>
  <w:style w:type="paragraph" w:styleId="Revision">
    <w:name w:val="Revision"/>
    <w:hidden/>
    <w:uiPriority w:val="99"/>
    <w:semiHidden/>
    <w:rsid w:val="007A68DB"/>
    <w:rPr>
      <w:sz w:val="24"/>
      <w:szCs w:val="24"/>
      <w:lang w:val="en-CA"/>
    </w:rPr>
  </w:style>
  <w:style w:type="paragraph" w:styleId="Title">
    <w:name w:val="Title"/>
    <w:basedOn w:val="Normal"/>
    <w:next w:val="Normal"/>
    <w:link w:val="TitleChar"/>
    <w:qFormat/>
    <w:rsid w:val="00A90FF7"/>
    <w:pPr>
      <w:shd w:val="clear" w:color="auto" w:fill="D0CECE" w:themeFill="background2" w:themeFillShade="E6"/>
    </w:pPr>
    <w:rPr>
      <w:rFonts w:ascii="Arial" w:hAnsi="Arial" w:cs="Arial"/>
      <w:b/>
      <w:sz w:val="36"/>
    </w:rPr>
  </w:style>
  <w:style w:type="character" w:customStyle="1" w:styleId="TitleChar">
    <w:name w:val="Title Char"/>
    <w:link w:val="Title"/>
    <w:rsid w:val="00A90FF7"/>
    <w:rPr>
      <w:rFonts w:ascii="Arial" w:hAnsi="Arial" w:cs="Arial"/>
      <w:b/>
      <w:sz w:val="36"/>
      <w:szCs w:val="24"/>
      <w:shd w:val="clear" w:color="auto" w:fill="D0CECE" w:themeFill="background2" w:themeFillShade="E6"/>
      <w:lang w:val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8B5D24"/>
    <w:pPr>
      <w:keepNext/>
      <w:keepLines/>
      <w:numPr>
        <w:numId w:val="0"/>
      </w:numPr>
      <w:spacing w:before="240" w:after="0" w:line="259" w:lineRule="auto"/>
      <w:outlineLvl w:val="9"/>
    </w:pPr>
    <w:rPr>
      <w:rFonts w:ascii="Calibri Light" w:hAnsi="Calibri Light" w:cs="Times New Roman"/>
      <w:b w:val="0"/>
      <w:color w:val="2F5496"/>
      <w:sz w:val="32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8B5D24"/>
  </w:style>
  <w:style w:type="paragraph" w:styleId="TOC3">
    <w:name w:val="toc 3"/>
    <w:basedOn w:val="Normal"/>
    <w:next w:val="Normal"/>
    <w:autoRedefine/>
    <w:uiPriority w:val="39"/>
    <w:rsid w:val="008B5D24"/>
    <w:pPr>
      <w:ind w:left="480"/>
    </w:pPr>
  </w:style>
  <w:style w:type="table" w:styleId="TableGrid">
    <w:name w:val="Table Grid"/>
    <w:basedOn w:val="TableNormal"/>
    <w:rsid w:val="00047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047DF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dTable1Light-Accent2">
    <w:name w:val="Grid Table 1 Light Accent 2"/>
    <w:basedOn w:val="TableNormal"/>
    <w:uiPriority w:val="46"/>
    <w:rsid w:val="00035B6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035B6E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035B6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35B6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35B6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1Light">
    <w:name w:val="Grid Table 1 Light"/>
    <w:basedOn w:val="TableNormal"/>
    <w:uiPriority w:val="46"/>
    <w:rsid w:val="00035B6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7B4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sharedhealthmb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86980-DC0A-4C84-A3FF-EDB81F7B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162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Winnipeg Regional Health Authority</Company>
  <LinksUpToDate>false</LinksUpToDate>
  <CharactersWithSpaces>1211</CharactersWithSpaces>
  <SharedDoc>false</SharedDoc>
  <HLinks>
    <vt:vector size="84" baseType="variant">
      <vt:variant>
        <vt:i4>5374008</vt:i4>
      </vt:variant>
      <vt:variant>
        <vt:i4>39</vt:i4>
      </vt:variant>
      <vt:variant>
        <vt:i4>0</vt:i4>
      </vt:variant>
      <vt:variant>
        <vt:i4>5</vt:i4>
      </vt:variant>
      <vt:variant>
        <vt:lpwstr>mailto:Noah.Braga@garda.com</vt:lpwstr>
      </vt:variant>
      <vt:variant>
        <vt:lpwstr/>
      </vt:variant>
      <vt:variant>
        <vt:i4>3145820</vt:i4>
      </vt:variant>
      <vt:variant>
        <vt:i4>36</vt:i4>
      </vt:variant>
      <vt:variant>
        <vt:i4>0</vt:i4>
      </vt:variant>
      <vt:variant>
        <vt:i4>5</vt:i4>
      </vt:variant>
      <vt:variant>
        <vt:lpwstr>mailto:Winnipeg.FieldManager@garda.com</vt:lpwstr>
      </vt:variant>
      <vt:variant>
        <vt:lpwstr/>
      </vt:variant>
      <vt:variant>
        <vt:i4>7471197</vt:i4>
      </vt:variant>
      <vt:variant>
        <vt:i4>33</vt:i4>
      </vt:variant>
      <vt:variant>
        <vt:i4>0</vt:i4>
      </vt:variant>
      <vt:variant>
        <vt:i4>5</vt:i4>
      </vt:variant>
      <vt:variant>
        <vt:lpwstr>mailto:wccc@garda.com</vt:lpwstr>
      </vt:variant>
      <vt:variant>
        <vt:lpwstr/>
      </vt:variant>
      <vt:variant>
        <vt:i4>458861</vt:i4>
      </vt:variant>
      <vt:variant>
        <vt:i4>30</vt:i4>
      </vt:variant>
      <vt:variant>
        <vt:i4>0</vt:i4>
      </vt:variant>
      <vt:variant>
        <vt:i4>5</vt:i4>
      </vt:variant>
      <vt:variant>
        <vt:lpwstr>mailto:Peter.cosby@garda.com</vt:lpwstr>
      </vt:variant>
      <vt:variant>
        <vt:lpwstr/>
      </vt:variant>
      <vt:variant>
        <vt:i4>2293831</vt:i4>
      </vt:variant>
      <vt:variant>
        <vt:i4>27</vt:i4>
      </vt:variant>
      <vt:variant>
        <vt:i4>0</vt:i4>
      </vt:variant>
      <vt:variant>
        <vt:i4>5</vt:i4>
      </vt:variant>
      <vt:variant>
        <vt:lpwstr>mailto:Monica.Deschutter@garda.com</vt:lpwstr>
      </vt:variant>
      <vt:variant>
        <vt:lpwstr/>
      </vt:variant>
      <vt:variant>
        <vt:i4>2097220</vt:i4>
      </vt:variant>
      <vt:variant>
        <vt:i4>24</vt:i4>
      </vt:variant>
      <vt:variant>
        <vt:i4>0</vt:i4>
      </vt:variant>
      <vt:variant>
        <vt:i4>5</vt:i4>
      </vt:variant>
      <vt:variant>
        <vt:lpwstr>mailto:Michelle.Mcintyre@garda.com</vt:lpwstr>
      </vt:variant>
      <vt:variant>
        <vt:lpwstr/>
      </vt:variant>
      <vt:variant>
        <vt:i4>2490445</vt:i4>
      </vt:variant>
      <vt:variant>
        <vt:i4>21</vt:i4>
      </vt:variant>
      <vt:variant>
        <vt:i4>0</vt:i4>
      </vt:variant>
      <vt:variant>
        <vt:i4>5</vt:i4>
      </vt:variant>
      <vt:variant>
        <vt:lpwstr>mailto:Lori.king@garda.com</vt:lpwstr>
      </vt:variant>
      <vt:variant>
        <vt:lpwstr/>
      </vt:variant>
      <vt:variant>
        <vt:i4>5374008</vt:i4>
      </vt:variant>
      <vt:variant>
        <vt:i4>18</vt:i4>
      </vt:variant>
      <vt:variant>
        <vt:i4>0</vt:i4>
      </vt:variant>
      <vt:variant>
        <vt:i4>5</vt:i4>
      </vt:variant>
      <vt:variant>
        <vt:lpwstr>mailto:Noah.Braga@garda.com</vt:lpwstr>
      </vt:variant>
      <vt:variant>
        <vt:lpwstr/>
      </vt:variant>
      <vt:variant>
        <vt:i4>3145820</vt:i4>
      </vt:variant>
      <vt:variant>
        <vt:i4>15</vt:i4>
      </vt:variant>
      <vt:variant>
        <vt:i4>0</vt:i4>
      </vt:variant>
      <vt:variant>
        <vt:i4>5</vt:i4>
      </vt:variant>
      <vt:variant>
        <vt:lpwstr>mailto:Winnipeg.FieldManager@garda.com</vt:lpwstr>
      </vt:variant>
      <vt:variant>
        <vt:lpwstr/>
      </vt:variant>
      <vt:variant>
        <vt:i4>7471197</vt:i4>
      </vt:variant>
      <vt:variant>
        <vt:i4>12</vt:i4>
      </vt:variant>
      <vt:variant>
        <vt:i4>0</vt:i4>
      </vt:variant>
      <vt:variant>
        <vt:i4>5</vt:i4>
      </vt:variant>
      <vt:variant>
        <vt:lpwstr>mailto:wccc@garda.com</vt:lpwstr>
      </vt:variant>
      <vt:variant>
        <vt:lpwstr/>
      </vt:variant>
      <vt:variant>
        <vt:i4>458861</vt:i4>
      </vt:variant>
      <vt:variant>
        <vt:i4>9</vt:i4>
      </vt:variant>
      <vt:variant>
        <vt:i4>0</vt:i4>
      </vt:variant>
      <vt:variant>
        <vt:i4>5</vt:i4>
      </vt:variant>
      <vt:variant>
        <vt:lpwstr>mailto:Peter.cosby@garda.com</vt:lpwstr>
      </vt:variant>
      <vt:variant>
        <vt:lpwstr/>
      </vt:variant>
      <vt:variant>
        <vt:i4>2293831</vt:i4>
      </vt:variant>
      <vt:variant>
        <vt:i4>6</vt:i4>
      </vt:variant>
      <vt:variant>
        <vt:i4>0</vt:i4>
      </vt:variant>
      <vt:variant>
        <vt:i4>5</vt:i4>
      </vt:variant>
      <vt:variant>
        <vt:lpwstr>mailto:Monica.Deschutter@garda.com</vt:lpwstr>
      </vt:variant>
      <vt:variant>
        <vt:lpwstr/>
      </vt:variant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mailto:Michelle.Mcintyre@garda.com</vt:lpwstr>
      </vt:variant>
      <vt:variant>
        <vt:lpwstr/>
      </vt:variant>
      <vt:variant>
        <vt:i4>2490445</vt:i4>
      </vt:variant>
      <vt:variant>
        <vt:i4>0</vt:i4>
      </vt:variant>
      <vt:variant>
        <vt:i4>0</vt:i4>
      </vt:variant>
      <vt:variant>
        <vt:i4>5</vt:i4>
      </vt:variant>
      <vt:variant>
        <vt:lpwstr>mailto:Lori.king@garda.com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Winnipeg Regional Health Authority</dc:creator>
  <cp:keywords/>
  <dc:description/>
  <cp:lastModifiedBy>Leigh-ann Patrick</cp:lastModifiedBy>
  <cp:revision>2</cp:revision>
  <dcterms:created xsi:type="dcterms:W3CDTF">2025-04-13T18:02:00Z</dcterms:created>
  <dcterms:modified xsi:type="dcterms:W3CDTF">2025-04-13T18:02:00Z</dcterms:modified>
</cp:coreProperties>
</file>