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70"/>
        <w:gridCol w:w="4801"/>
      </w:tblGrid>
      <w:tr w:rsidR="00C403EB" w:rsidRPr="007A264D" w14:paraId="03DBEBDE" w14:textId="77777777" w:rsidTr="00CC72D1">
        <w:tc>
          <w:tcPr>
            <w:tcW w:w="11096" w:type="dxa"/>
            <w:gridSpan w:val="3"/>
            <w:shd w:val="clear" w:color="auto" w:fill="E2EFD9" w:themeFill="accent6" w:themeFillTint="33"/>
          </w:tcPr>
          <w:p w14:paraId="04369545" w14:textId="6E767E13" w:rsidR="0035191A" w:rsidRPr="00DF7CF2" w:rsidRDefault="0035191A" w:rsidP="0011128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30"/>
                <w:szCs w:val="30"/>
              </w:rPr>
              <w:t xml:space="preserve"> </w:t>
            </w:r>
            <w:r w:rsidRPr="00DF7CF2">
              <w:rPr>
                <w:rFonts w:cstheme="minorHAnsi"/>
                <w:sz w:val="18"/>
                <w:szCs w:val="18"/>
              </w:rPr>
              <w:t>*This is NOT an order set. All recommendations must be reviewed and verified by MRP</w:t>
            </w:r>
          </w:p>
        </w:tc>
      </w:tr>
      <w:tr w:rsidR="00930FF1" w:rsidRPr="007A264D" w14:paraId="6F8F2252" w14:textId="77777777" w:rsidTr="0035191A">
        <w:tc>
          <w:tcPr>
            <w:tcW w:w="3325" w:type="dxa"/>
          </w:tcPr>
          <w:p w14:paraId="4BDE240F" w14:textId="77777777" w:rsidR="00930FF1" w:rsidRPr="007A264D" w:rsidRDefault="00930FF1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  <w:b/>
              </w:rPr>
              <w:t xml:space="preserve">DATE: </w:t>
            </w:r>
            <w:r w:rsidRPr="007A264D">
              <w:rPr>
                <w:rFonts w:cstheme="minorHAnsi"/>
              </w:rPr>
              <w:t xml:space="preserve">   </w:t>
            </w:r>
          </w:p>
        </w:tc>
        <w:tc>
          <w:tcPr>
            <w:tcW w:w="2970" w:type="dxa"/>
          </w:tcPr>
          <w:p w14:paraId="03DC1807" w14:textId="77777777" w:rsidR="00930FF1" w:rsidRPr="00DF7CF2" w:rsidRDefault="00930FF1" w:rsidP="00076E76">
            <w:pPr>
              <w:rPr>
                <w:rFonts w:cstheme="minorHAnsi"/>
                <w:b/>
              </w:rPr>
            </w:pPr>
            <w:r w:rsidRPr="00DF7CF2">
              <w:rPr>
                <w:rFonts w:cstheme="minorHAnsi"/>
                <w:b/>
              </w:rPr>
              <w:t xml:space="preserve">TIME: </w:t>
            </w:r>
          </w:p>
        </w:tc>
        <w:tc>
          <w:tcPr>
            <w:tcW w:w="4801" w:type="dxa"/>
          </w:tcPr>
          <w:p w14:paraId="7399EB6D" w14:textId="77777777" w:rsidR="00930FF1" w:rsidRPr="007A264D" w:rsidRDefault="00930FF1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  <w:b/>
              </w:rPr>
              <w:t>Call Made by</w:t>
            </w:r>
            <w:r w:rsidRPr="007A264D">
              <w:rPr>
                <w:rFonts w:cstheme="minorHAnsi"/>
              </w:rPr>
              <w:t>:</w:t>
            </w:r>
            <w:r w:rsidRPr="007A264D">
              <w:rPr>
                <w:rFonts w:cstheme="minorHAnsi"/>
                <w:color w:val="767171" w:themeColor="background2" w:themeShade="80"/>
              </w:rPr>
              <w:t xml:space="preserve"> </w:t>
            </w:r>
          </w:p>
        </w:tc>
      </w:tr>
      <w:tr w:rsidR="00DF7CF2" w:rsidRPr="007A264D" w14:paraId="050AF096" w14:textId="76C997B5" w:rsidTr="0035191A">
        <w:tc>
          <w:tcPr>
            <w:tcW w:w="6295" w:type="dxa"/>
            <w:gridSpan w:val="2"/>
          </w:tcPr>
          <w:p w14:paraId="6FCAFCFE" w14:textId="384331AA" w:rsidR="00147BD4" w:rsidRPr="007A264D" w:rsidRDefault="00DF7CF2" w:rsidP="00076E7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Name of</w:t>
            </w:r>
            <w:r w:rsidRPr="007A264D">
              <w:rPr>
                <w:rFonts w:cstheme="minorHAnsi"/>
                <w:b/>
              </w:rPr>
              <w:t xml:space="preserve"> Poison Specialist</w:t>
            </w:r>
            <w:r w:rsidRPr="007A264D">
              <w:rPr>
                <w:rFonts w:cstheme="minorHAnsi"/>
              </w:rPr>
              <w:t xml:space="preserve">: </w:t>
            </w: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14:paraId="2ECDEA06" w14:textId="19A2360F" w:rsidR="00DF7CF2" w:rsidRPr="00DF7CF2" w:rsidRDefault="0035191A" w:rsidP="0035191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Priority Queue (criteria in Appendix) </w:t>
            </w:r>
            <w:r w:rsidR="00DF7CF2" w:rsidRPr="00DF7CF2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76727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CF2" w:rsidRPr="00DF7CF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47BD4">
              <w:rPr>
                <w:rFonts w:cstheme="minorHAnsi"/>
                <w:b/>
              </w:rPr>
              <w:t xml:space="preserve"> </w:t>
            </w:r>
          </w:p>
        </w:tc>
      </w:tr>
    </w:tbl>
    <w:p w14:paraId="672A6659" w14:textId="77777777" w:rsidR="00527FD1" w:rsidRPr="007A264D" w:rsidRDefault="00527FD1" w:rsidP="00527FD1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967"/>
        <w:gridCol w:w="1134"/>
        <w:gridCol w:w="1985"/>
        <w:gridCol w:w="1701"/>
        <w:gridCol w:w="850"/>
        <w:gridCol w:w="2449"/>
      </w:tblGrid>
      <w:tr w:rsidR="00527FD1" w:rsidRPr="007A264D" w14:paraId="40D467EC" w14:textId="77777777" w:rsidTr="00CC72D1">
        <w:tc>
          <w:tcPr>
            <w:tcW w:w="11086" w:type="dxa"/>
            <w:gridSpan w:val="6"/>
            <w:shd w:val="clear" w:color="auto" w:fill="E2EFD9" w:themeFill="accent6" w:themeFillTint="33"/>
          </w:tcPr>
          <w:p w14:paraId="478D7BB5" w14:textId="77777777" w:rsidR="00527FD1" w:rsidRPr="007A264D" w:rsidRDefault="00527FD1" w:rsidP="00835AA9">
            <w:pPr>
              <w:rPr>
                <w:rFonts w:cstheme="minorHAnsi"/>
              </w:rPr>
            </w:pPr>
            <w:r w:rsidRPr="007A264D">
              <w:rPr>
                <w:rFonts w:cstheme="minorHAnsi"/>
                <w:b/>
              </w:rPr>
              <w:t>Patient Information</w:t>
            </w:r>
            <w:r w:rsidRPr="007A264D">
              <w:rPr>
                <w:rFonts w:cstheme="minorHAnsi"/>
              </w:rPr>
              <w:t>: To be completed prior to calling the OPC. Have ready to discuss with the Poison Specialist.</w:t>
            </w:r>
          </w:p>
        </w:tc>
      </w:tr>
      <w:tr w:rsidR="00527FD1" w:rsidRPr="007A264D" w14:paraId="6530CA59" w14:textId="77777777" w:rsidTr="00244BA9">
        <w:trPr>
          <w:trHeight w:val="322"/>
        </w:trPr>
        <w:tc>
          <w:tcPr>
            <w:tcW w:w="4101" w:type="dxa"/>
            <w:gridSpan w:val="2"/>
          </w:tcPr>
          <w:p w14:paraId="6C40DCDD" w14:textId="77777777" w:rsidR="00076E76" w:rsidRPr="007A264D" w:rsidRDefault="00527FD1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  <w:b/>
              </w:rPr>
              <w:t>Patient Name:</w:t>
            </w:r>
            <w:r w:rsidR="00F93039" w:rsidRPr="007A264D">
              <w:rPr>
                <w:rFonts w:cstheme="minorHAnsi"/>
              </w:rPr>
              <w:t xml:space="preserve"> </w:t>
            </w:r>
          </w:p>
          <w:p w14:paraId="0A37501D" w14:textId="3B5CA55E" w:rsidR="006C6996" w:rsidRPr="007A264D" w:rsidRDefault="006C6996" w:rsidP="00076E76">
            <w:pPr>
              <w:rPr>
                <w:rFonts w:cstheme="minorHAnsi"/>
              </w:rPr>
            </w:pPr>
          </w:p>
        </w:tc>
        <w:tc>
          <w:tcPr>
            <w:tcW w:w="3686" w:type="dxa"/>
            <w:gridSpan w:val="2"/>
          </w:tcPr>
          <w:p w14:paraId="68FB0FE8" w14:textId="77777777" w:rsidR="00527FD1" w:rsidRPr="007A264D" w:rsidRDefault="00527FD1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  <w:b/>
              </w:rPr>
              <w:t>Weight:</w:t>
            </w:r>
            <w:r w:rsidR="00F93039" w:rsidRPr="007A264D">
              <w:rPr>
                <w:rFonts w:cstheme="minorHAnsi"/>
              </w:rPr>
              <w:t xml:space="preserve"> </w:t>
            </w:r>
          </w:p>
        </w:tc>
        <w:tc>
          <w:tcPr>
            <w:tcW w:w="3299" w:type="dxa"/>
            <w:gridSpan w:val="2"/>
          </w:tcPr>
          <w:p w14:paraId="15D5AE2F" w14:textId="77777777" w:rsidR="00527FD1" w:rsidRPr="007A264D" w:rsidRDefault="00527FD1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  <w:b/>
              </w:rPr>
              <w:t>Time of Exposure:</w:t>
            </w:r>
            <w:r w:rsidR="00F93039" w:rsidRPr="007A264D">
              <w:rPr>
                <w:rFonts w:cstheme="minorHAnsi"/>
              </w:rPr>
              <w:t xml:space="preserve"> </w:t>
            </w:r>
          </w:p>
        </w:tc>
      </w:tr>
      <w:tr w:rsidR="00527FD1" w:rsidRPr="007A264D" w14:paraId="4E51ADD1" w14:textId="77777777" w:rsidTr="00F5056E">
        <w:tc>
          <w:tcPr>
            <w:tcW w:w="4101" w:type="dxa"/>
            <w:gridSpan w:val="2"/>
          </w:tcPr>
          <w:p w14:paraId="333C0D80" w14:textId="77777777" w:rsidR="00527FD1" w:rsidRPr="007A264D" w:rsidRDefault="00527FD1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  <w:b/>
              </w:rPr>
              <w:t>Date of Birth:</w:t>
            </w:r>
            <w:r w:rsidR="00F93039" w:rsidRPr="007A264D">
              <w:rPr>
                <w:rFonts w:cstheme="minorHAnsi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3F6A53DF" w14:textId="77777777" w:rsidR="00527FD1" w:rsidRPr="00DF7CF2" w:rsidRDefault="00527FD1" w:rsidP="00076E76">
            <w:pPr>
              <w:rPr>
                <w:rFonts w:cstheme="minorHAnsi"/>
                <w:b/>
              </w:rPr>
            </w:pPr>
            <w:r w:rsidRPr="00DF7CF2">
              <w:rPr>
                <w:rFonts w:cstheme="minorHAnsi"/>
                <w:b/>
              </w:rPr>
              <w:t>Health Card #:</w:t>
            </w:r>
          </w:p>
        </w:tc>
        <w:tc>
          <w:tcPr>
            <w:tcW w:w="3299" w:type="dxa"/>
            <w:gridSpan w:val="2"/>
          </w:tcPr>
          <w:p w14:paraId="5DAB6C7B" w14:textId="6091259B" w:rsidR="00AC07B5" w:rsidRPr="007A264D" w:rsidRDefault="00527FD1" w:rsidP="00835AA9">
            <w:pPr>
              <w:rPr>
                <w:rFonts w:cstheme="minorHAnsi"/>
              </w:rPr>
            </w:pPr>
            <w:r w:rsidRPr="007A264D">
              <w:rPr>
                <w:rFonts w:cstheme="minorHAnsi"/>
                <w:b/>
              </w:rPr>
              <w:t>Gender:</w:t>
            </w:r>
            <w:r w:rsidR="00AC07B5" w:rsidRPr="007A264D">
              <w:rPr>
                <w:rFonts w:cstheme="minorHAnsi"/>
                <w:b/>
              </w:rPr>
              <w:t xml:space="preserve"> </w:t>
            </w:r>
          </w:p>
        </w:tc>
      </w:tr>
      <w:tr w:rsidR="0021025A" w:rsidRPr="007A264D" w14:paraId="47712FC8" w14:textId="77777777" w:rsidTr="00CC72D1">
        <w:trPr>
          <w:trHeight w:val="76"/>
        </w:trPr>
        <w:tc>
          <w:tcPr>
            <w:tcW w:w="11086" w:type="dxa"/>
            <w:gridSpan w:val="6"/>
            <w:shd w:val="clear" w:color="auto" w:fill="E2EFD9" w:themeFill="accent6" w:themeFillTint="33"/>
          </w:tcPr>
          <w:p w14:paraId="05923368" w14:textId="77777777" w:rsidR="0021025A" w:rsidRPr="007A264D" w:rsidRDefault="0021025A" w:rsidP="00835AA9">
            <w:pPr>
              <w:rPr>
                <w:rFonts w:cstheme="minorHAnsi"/>
                <w:b/>
              </w:rPr>
            </w:pPr>
            <w:r w:rsidRPr="007A264D">
              <w:rPr>
                <w:rFonts w:cstheme="minorHAnsi"/>
                <w:b/>
              </w:rPr>
              <w:t>Vital Signs:</w:t>
            </w:r>
          </w:p>
        </w:tc>
      </w:tr>
      <w:tr w:rsidR="006B3C25" w:rsidRPr="007A264D" w14:paraId="5DF62724" w14:textId="77777777" w:rsidTr="00F5056E">
        <w:tc>
          <w:tcPr>
            <w:tcW w:w="2967" w:type="dxa"/>
          </w:tcPr>
          <w:p w14:paraId="7678155E" w14:textId="77777777" w:rsidR="006B3C25" w:rsidRPr="007A264D" w:rsidRDefault="006B3C25" w:rsidP="00076E76">
            <w:pPr>
              <w:rPr>
                <w:rFonts w:cstheme="minorHAnsi"/>
                <w:sz w:val="20"/>
                <w:szCs w:val="20"/>
              </w:rPr>
            </w:pPr>
            <w:r w:rsidRPr="007A264D">
              <w:rPr>
                <w:rFonts w:cstheme="minorHAnsi"/>
                <w:b/>
                <w:sz w:val="20"/>
                <w:szCs w:val="20"/>
              </w:rPr>
              <w:t>Temp:</w:t>
            </w:r>
            <w:r w:rsidRPr="007A264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02EB378F" w14:textId="0F6602B3" w:rsidR="006B3C25" w:rsidRPr="007A264D" w:rsidRDefault="00014FD5" w:rsidP="00835AA9">
            <w:pPr>
              <w:rPr>
                <w:rFonts w:cstheme="minorHAnsi"/>
                <w:sz w:val="20"/>
                <w:szCs w:val="20"/>
              </w:rPr>
            </w:pPr>
            <w:r w:rsidRPr="007A264D">
              <w:rPr>
                <w:rFonts w:cstheme="minorHAnsi"/>
                <w:b/>
                <w:sz w:val="20"/>
                <w:szCs w:val="20"/>
              </w:rPr>
              <w:t>HR</w:t>
            </w:r>
            <w:r w:rsidR="006B3C25" w:rsidRPr="007A264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2"/>
          </w:tcPr>
          <w:p w14:paraId="4573AA9B" w14:textId="77777777" w:rsidR="006B3C25" w:rsidRPr="007A264D" w:rsidRDefault="00014FD5" w:rsidP="00076E76">
            <w:pPr>
              <w:rPr>
                <w:rFonts w:cstheme="minorHAnsi"/>
                <w:sz w:val="20"/>
                <w:szCs w:val="20"/>
              </w:rPr>
            </w:pPr>
            <w:r w:rsidRPr="007A264D">
              <w:rPr>
                <w:rFonts w:cstheme="minorHAnsi"/>
                <w:b/>
                <w:sz w:val="20"/>
                <w:szCs w:val="20"/>
              </w:rPr>
              <w:t>RR</w:t>
            </w:r>
            <w:r w:rsidR="006B3C25" w:rsidRPr="007A264D">
              <w:rPr>
                <w:rFonts w:cstheme="minorHAnsi"/>
                <w:b/>
                <w:sz w:val="20"/>
                <w:szCs w:val="20"/>
              </w:rPr>
              <w:t>:</w:t>
            </w:r>
            <w:r w:rsidR="006B3C25" w:rsidRPr="007A264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</w:tcPr>
          <w:p w14:paraId="77649196" w14:textId="77777777" w:rsidR="006B3C25" w:rsidRPr="007A264D" w:rsidRDefault="00014FD5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  <w:b/>
              </w:rPr>
              <w:t>BP</w:t>
            </w:r>
            <w:r w:rsidR="00076E76" w:rsidRPr="007A264D">
              <w:rPr>
                <w:rFonts w:cstheme="minorHAnsi"/>
              </w:rPr>
              <w:t>:</w:t>
            </w:r>
          </w:p>
        </w:tc>
      </w:tr>
      <w:tr w:rsidR="002031F7" w:rsidRPr="007A264D" w14:paraId="5A30F73B" w14:textId="77777777" w:rsidTr="002031F7">
        <w:tc>
          <w:tcPr>
            <w:tcW w:w="2967" w:type="dxa"/>
          </w:tcPr>
          <w:p w14:paraId="7F46AC43" w14:textId="3A5BED43" w:rsidR="002031F7" w:rsidRPr="007A264D" w:rsidRDefault="002031F7" w:rsidP="00076E76">
            <w:pPr>
              <w:rPr>
                <w:rFonts w:cstheme="minorHAnsi"/>
                <w:b/>
                <w:sz w:val="20"/>
                <w:szCs w:val="20"/>
              </w:rPr>
            </w:pPr>
            <w:r w:rsidRPr="007A264D">
              <w:rPr>
                <w:rFonts w:cstheme="minorHAnsi"/>
                <w:b/>
                <w:sz w:val="20"/>
                <w:szCs w:val="20"/>
              </w:rPr>
              <w:t>O2 Sat</w:t>
            </w:r>
            <w:r w:rsidR="006C6996" w:rsidRPr="007A264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2"/>
          </w:tcPr>
          <w:p w14:paraId="0E0CF36A" w14:textId="73A9ECD7" w:rsidR="002031F7" w:rsidRPr="007A264D" w:rsidRDefault="002031F7" w:rsidP="00076E76">
            <w:pPr>
              <w:rPr>
                <w:rFonts w:cstheme="minorHAnsi"/>
                <w:sz w:val="20"/>
                <w:szCs w:val="20"/>
              </w:rPr>
            </w:pPr>
            <w:r w:rsidRPr="007A264D">
              <w:rPr>
                <w:rFonts w:cstheme="minorHAnsi"/>
                <w:b/>
                <w:sz w:val="20"/>
                <w:szCs w:val="20"/>
              </w:rPr>
              <w:t>GCS:</w:t>
            </w:r>
          </w:p>
        </w:tc>
        <w:tc>
          <w:tcPr>
            <w:tcW w:w="2551" w:type="dxa"/>
            <w:gridSpan w:val="2"/>
          </w:tcPr>
          <w:p w14:paraId="3B97170D" w14:textId="77777777" w:rsidR="002031F7" w:rsidRPr="007A264D" w:rsidRDefault="002031F7" w:rsidP="00076E76">
            <w:pPr>
              <w:rPr>
                <w:rFonts w:cstheme="minorHAnsi"/>
                <w:sz w:val="20"/>
                <w:szCs w:val="20"/>
              </w:rPr>
            </w:pPr>
            <w:r w:rsidRPr="007A264D">
              <w:rPr>
                <w:rFonts w:cstheme="minorHAnsi"/>
                <w:b/>
                <w:sz w:val="20"/>
                <w:szCs w:val="20"/>
              </w:rPr>
              <w:t>Pupils:</w:t>
            </w:r>
            <w:r w:rsidRPr="007A264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</w:tcPr>
          <w:p w14:paraId="6A05A809" w14:textId="58EFFB93" w:rsidR="00076E76" w:rsidRPr="007A264D" w:rsidRDefault="002031F7" w:rsidP="00076E76">
            <w:pPr>
              <w:rPr>
                <w:rFonts w:cstheme="minorHAnsi"/>
                <w:b/>
              </w:rPr>
            </w:pPr>
            <w:r w:rsidRPr="007A264D">
              <w:rPr>
                <w:rFonts w:cstheme="minorHAnsi"/>
                <w:b/>
                <w:sz w:val="20"/>
                <w:szCs w:val="20"/>
              </w:rPr>
              <w:t xml:space="preserve">Glucose: </w:t>
            </w:r>
          </w:p>
        </w:tc>
      </w:tr>
    </w:tbl>
    <w:p w14:paraId="5A39BBE3" w14:textId="77777777" w:rsidR="00527FD1" w:rsidRPr="007A264D" w:rsidRDefault="00527FD1" w:rsidP="00527FD1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543"/>
        <w:gridCol w:w="5543"/>
      </w:tblGrid>
      <w:tr w:rsidR="00527FD1" w:rsidRPr="007A264D" w14:paraId="2F1E0DAC" w14:textId="77777777" w:rsidTr="00CC72D1">
        <w:tc>
          <w:tcPr>
            <w:tcW w:w="11086" w:type="dxa"/>
            <w:gridSpan w:val="2"/>
            <w:shd w:val="clear" w:color="auto" w:fill="E2EFD9" w:themeFill="accent6" w:themeFillTint="33"/>
          </w:tcPr>
          <w:p w14:paraId="251B0822" w14:textId="77777777" w:rsidR="00527FD1" w:rsidRPr="007A264D" w:rsidRDefault="00527FD1" w:rsidP="00835AA9">
            <w:pPr>
              <w:rPr>
                <w:rFonts w:cstheme="minorHAnsi"/>
              </w:rPr>
            </w:pPr>
            <w:r w:rsidRPr="007A264D">
              <w:rPr>
                <w:rFonts w:cstheme="minorHAnsi"/>
                <w:b/>
              </w:rPr>
              <w:t>Substances Involved:</w:t>
            </w:r>
            <w:r w:rsidRPr="007A264D">
              <w:rPr>
                <w:rFonts w:cstheme="minorHAnsi"/>
              </w:rPr>
              <w:t xml:space="preserve"> </w:t>
            </w:r>
            <w:r w:rsidRPr="007A264D">
              <w:rPr>
                <w:rFonts w:cstheme="minorHAnsi"/>
                <w:sz w:val="18"/>
                <w:szCs w:val="18"/>
              </w:rPr>
              <w:t>(Name of product, ingredient, Strength/Concentration, Amount exposed, Route of exposure or area contaminated)</w:t>
            </w:r>
          </w:p>
        </w:tc>
      </w:tr>
      <w:tr w:rsidR="00527FD1" w:rsidRPr="007A264D" w14:paraId="1BDF5DFC" w14:textId="77777777" w:rsidTr="008C6EB0">
        <w:tc>
          <w:tcPr>
            <w:tcW w:w="5543" w:type="dxa"/>
          </w:tcPr>
          <w:p w14:paraId="69BA4CEB" w14:textId="77777777" w:rsidR="00527FD1" w:rsidRPr="007A264D" w:rsidRDefault="00527FD1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</w:rPr>
              <w:t xml:space="preserve">1. </w:t>
            </w:r>
          </w:p>
        </w:tc>
        <w:tc>
          <w:tcPr>
            <w:tcW w:w="5543" w:type="dxa"/>
          </w:tcPr>
          <w:p w14:paraId="6D7F3110" w14:textId="77777777" w:rsidR="00527FD1" w:rsidRPr="007A264D" w:rsidRDefault="008C6EB0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</w:rPr>
              <w:t>6</w:t>
            </w:r>
            <w:r w:rsidR="00527FD1" w:rsidRPr="007A264D">
              <w:rPr>
                <w:rFonts w:cstheme="minorHAnsi"/>
              </w:rPr>
              <w:t>.</w:t>
            </w:r>
            <w:r w:rsidR="00F93039" w:rsidRPr="007A264D">
              <w:rPr>
                <w:rFonts w:cstheme="minorHAnsi"/>
              </w:rPr>
              <w:t xml:space="preserve"> </w:t>
            </w:r>
          </w:p>
        </w:tc>
      </w:tr>
      <w:tr w:rsidR="00527FD1" w:rsidRPr="007A264D" w14:paraId="15B65ED1" w14:textId="77777777" w:rsidTr="008C6EB0">
        <w:tc>
          <w:tcPr>
            <w:tcW w:w="5543" w:type="dxa"/>
          </w:tcPr>
          <w:p w14:paraId="47886996" w14:textId="77777777" w:rsidR="00527FD1" w:rsidRPr="007A264D" w:rsidRDefault="00527FD1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</w:rPr>
              <w:t>2.</w:t>
            </w:r>
          </w:p>
        </w:tc>
        <w:tc>
          <w:tcPr>
            <w:tcW w:w="5543" w:type="dxa"/>
          </w:tcPr>
          <w:p w14:paraId="1F9EC98D" w14:textId="77777777" w:rsidR="00527FD1" w:rsidRPr="007A264D" w:rsidRDefault="008C6EB0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</w:rPr>
              <w:t>7</w:t>
            </w:r>
            <w:r w:rsidR="00527FD1" w:rsidRPr="007A264D">
              <w:rPr>
                <w:rFonts w:cstheme="minorHAnsi"/>
              </w:rPr>
              <w:t>.</w:t>
            </w:r>
            <w:r w:rsidR="00F93039" w:rsidRPr="007A264D">
              <w:rPr>
                <w:rFonts w:cstheme="minorHAnsi"/>
              </w:rPr>
              <w:t xml:space="preserve"> </w:t>
            </w:r>
          </w:p>
        </w:tc>
      </w:tr>
      <w:tr w:rsidR="00527FD1" w:rsidRPr="007A264D" w14:paraId="62B1B5DF" w14:textId="77777777" w:rsidTr="008C6EB0">
        <w:tc>
          <w:tcPr>
            <w:tcW w:w="5543" w:type="dxa"/>
          </w:tcPr>
          <w:p w14:paraId="17664253" w14:textId="77777777" w:rsidR="00527FD1" w:rsidRPr="007A264D" w:rsidRDefault="00527FD1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</w:rPr>
              <w:t>3.</w:t>
            </w:r>
            <w:r w:rsidR="00F93039" w:rsidRPr="007A264D">
              <w:rPr>
                <w:rFonts w:cstheme="minorHAnsi"/>
              </w:rPr>
              <w:t xml:space="preserve"> </w:t>
            </w:r>
          </w:p>
        </w:tc>
        <w:tc>
          <w:tcPr>
            <w:tcW w:w="5543" w:type="dxa"/>
          </w:tcPr>
          <w:p w14:paraId="31AAE0E8" w14:textId="77777777" w:rsidR="00527FD1" w:rsidRPr="007A264D" w:rsidRDefault="008C6EB0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</w:rPr>
              <w:t>8</w:t>
            </w:r>
            <w:r w:rsidR="00527FD1" w:rsidRPr="007A264D">
              <w:rPr>
                <w:rFonts w:cstheme="minorHAnsi"/>
              </w:rPr>
              <w:t>.</w:t>
            </w:r>
            <w:r w:rsidR="00F93039" w:rsidRPr="007A264D">
              <w:rPr>
                <w:rFonts w:cstheme="minorHAnsi"/>
              </w:rPr>
              <w:t xml:space="preserve"> </w:t>
            </w:r>
          </w:p>
        </w:tc>
      </w:tr>
      <w:tr w:rsidR="00527FD1" w:rsidRPr="007A264D" w14:paraId="7D1345A5" w14:textId="77777777" w:rsidTr="008C6EB0">
        <w:tc>
          <w:tcPr>
            <w:tcW w:w="5543" w:type="dxa"/>
          </w:tcPr>
          <w:p w14:paraId="40AC15EE" w14:textId="77777777" w:rsidR="00527FD1" w:rsidRPr="007A264D" w:rsidRDefault="00527FD1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</w:rPr>
              <w:t>4.</w:t>
            </w:r>
            <w:r w:rsidR="00F93039" w:rsidRPr="007A264D">
              <w:rPr>
                <w:rFonts w:cstheme="minorHAnsi"/>
              </w:rPr>
              <w:t xml:space="preserve"> </w:t>
            </w:r>
          </w:p>
        </w:tc>
        <w:tc>
          <w:tcPr>
            <w:tcW w:w="5543" w:type="dxa"/>
          </w:tcPr>
          <w:p w14:paraId="5C117EE0" w14:textId="77777777" w:rsidR="00527FD1" w:rsidRPr="007A264D" w:rsidRDefault="008C6EB0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</w:rPr>
              <w:t>9</w:t>
            </w:r>
            <w:r w:rsidR="00527FD1" w:rsidRPr="007A264D">
              <w:rPr>
                <w:rFonts w:cstheme="minorHAnsi"/>
              </w:rPr>
              <w:t>.</w:t>
            </w:r>
            <w:r w:rsidR="00F93039" w:rsidRPr="007A264D">
              <w:rPr>
                <w:rFonts w:cstheme="minorHAnsi"/>
              </w:rPr>
              <w:t xml:space="preserve"> </w:t>
            </w:r>
          </w:p>
        </w:tc>
      </w:tr>
      <w:tr w:rsidR="00527FD1" w:rsidRPr="007A264D" w14:paraId="0A192173" w14:textId="77777777" w:rsidTr="008C6EB0">
        <w:tc>
          <w:tcPr>
            <w:tcW w:w="5543" w:type="dxa"/>
          </w:tcPr>
          <w:p w14:paraId="561D307B" w14:textId="77777777" w:rsidR="00527FD1" w:rsidRPr="007A264D" w:rsidRDefault="00527FD1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</w:rPr>
              <w:t>5.</w:t>
            </w:r>
            <w:r w:rsidR="00F93039" w:rsidRPr="007A264D">
              <w:rPr>
                <w:rFonts w:cstheme="minorHAnsi"/>
              </w:rPr>
              <w:t xml:space="preserve"> </w:t>
            </w:r>
          </w:p>
        </w:tc>
        <w:tc>
          <w:tcPr>
            <w:tcW w:w="5543" w:type="dxa"/>
          </w:tcPr>
          <w:p w14:paraId="1AC17D03" w14:textId="77777777" w:rsidR="00527FD1" w:rsidRPr="007A264D" w:rsidRDefault="00527FD1" w:rsidP="00076E76">
            <w:pPr>
              <w:rPr>
                <w:rFonts w:cstheme="minorHAnsi"/>
              </w:rPr>
            </w:pPr>
            <w:r w:rsidRPr="007A264D">
              <w:rPr>
                <w:rFonts w:cstheme="minorHAnsi"/>
              </w:rPr>
              <w:t>1</w:t>
            </w:r>
            <w:r w:rsidR="008C6EB0" w:rsidRPr="007A264D">
              <w:rPr>
                <w:rFonts w:cstheme="minorHAnsi"/>
              </w:rPr>
              <w:t>0</w:t>
            </w:r>
            <w:r w:rsidRPr="007A264D">
              <w:rPr>
                <w:rFonts w:cstheme="minorHAnsi"/>
              </w:rPr>
              <w:t>.</w:t>
            </w:r>
            <w:r w:rsidR="00F93039" w:rsidRPr="007A264D">
              <w:rPr>
                <w:rFonts w:cstheme="minorHAnsi"/>
              </w:rPr>
              <w:t xml:space="preserve"> </w:t>
            </w:r>
          </w:p>
        </w:tc>
      </w:tr>
    </w:tbl>
    <w:p w14:paraId="41C8F396" w14:textId="77777777" w:rsidR="00527FD1" w:rsidRPr="007A264D" w:rsidRDefault="00527FD1" w:rsidP="00527FD1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771"/>
        <w:gridCol w:w="2772"/>
        <w:gridCol w:w="2771"/>
        <w:gridCol w:w="2772"/>
      </w:tblGrid>
      <w:tr w:rsidR="00527FD1" w:rsidRPr="007A264D" w14:paraId="07D9E857" w14:textId="77777777" w:rsidTr="00CC72D1">
        <w:tc>
          <w:tcPr>
            <w:tcW w:w="11096" w:type="dxa"/>
            <w:gridSpan w:val="4"/>
            <w:shd w:val="clear" w:color="auto" w:fill="E2EFD9" w:themeFill="accent6" w:themeFillTint="33"/>
          </w:tcPr>
          <w:p w14:paraId="31D41CE6" w14:textId="77777777" w:rsidR="00527FD1" w:rsidRPr="007A264D" w:rsidRDefault="00527FD1" w:rsidP="00835AA9">
            <w:pPr>
              <w:rPr>
                <w:rFonts w:cstheme="minorHAnsi"/>
                <w:b/>
              </w:rPr>
            </w:pPr>
            <w:r w:rsidRPr="007A264D">
              <w:rPr>
                <w:rFonts w:cstheme="minorHAnsi"/>
                <w:b/>
              </w:rPr>
              <w:t>Patient Presentation:</w:t>
            </w:r>
          </w:p>
        </w:tc>
      </w:tr>
      <w:tr w:rsidR="00527FD1" w:rsidRPr="007A264D" w14:paraId="6E0F8ED8" w14:textId="77777777" w:rsidTr="00835AA9">
        <w:tc>
          <w:tcPr>
            <w:tcW w:w="2774" w:type="dxa"/>
            <w:shd w:val="clear" w:color="auto" w:fill="E2EFD9" w:themeFill="accent6" w:themeFillTint="33"/>
          </w:tcPr>
          <w:p w14:paraId="41D77B49" w14:textId="77777777" w:rsidR="00527FD1" w:rsidRPr="007A264D" w:rsidRDefault="00527FD1" w:rsidP="00835AA9">
            <w:pPr>
              <w:rPr>
                <w:rFonts w:cstheme="minorHAnsi"/>
                <w:b/>
              </w:rPr>
            </w:pPr>
            <w:r w:rsidRPr="007A264D">
              <w:rPr>
                <w:rFonts w:cstheme="minorHAnsi"/>
                <w:b/>
              </w:rPr>
              <w:t>GI</w:t>
            </w:r>
          </w:p>
        </w:tc>
        <w:tc>
          <w:tcPr>
            <w:tcW w:w="2774" w:type="dxa"/>
            <w:shd w:val="clear" w:color="auto" w:fill="E2EFD9" w:themeFill="accent6" w:themeFillTint="33"/>
          </w:tcPr>
          <w:p w14:paraId="1477E142" w14:textId="77777777" w:rsidR="00527FD1" w:rsidRPr="007A264D" w:rsidRDefault="00527FD1" w:rsidP="00835AA9">
            <w:pPr>
              <w:rPr>
                <w:rFonts w:cstheme="minorHAnsi"/>
                <w:b/>
              </w:rPr>
            </w:pPr>
            <w:r w:rsidRPr="007A264D">
              <w:rPr>
                <w:rFonts w:cstheme="minorHAnsi"/>
                <w:b/>
              </w:rPr>
              <w:t>CNS</w:t>
            </w:r>
          </w:p>
        </w:tc>
        <w:tc>
          <w:tcPr>
            <w:tcW w:w="2774" w:type="dxa"/>
            <w:shd w:val="clear" w:color="auto" w:fill="E2EFD9" w:themeFill="accent6" w:themeFillTint="33"/>
          </w:tcPr>
          <w:p w14:paraId="27436D28" w14:textId="77777777" w:rsidR="00527FD1" w:rsidRPr="007A264D" w:rsidRDefault="00527FD1" w:rsidP="00835AA9">
            <w:pPr>
              <w:rPr>
                <w:rFonts w:cstheme="minorHAnsi"/>
                <w:b/>
              </w:rPr>
            </w:pPr>
            <w:r w:rsidRPr="007A264D">
              <w:rPr>
                <w:rFonts w:cstheme="minorHAnsi"/>
                <w:b/>
              </w:rPr>
              <w:t>Cardiac</w:t>
            </w:r>
          </w:p>
        </w:tc>
        <w:tc>
          <w:tcPr>
            <w:tcW w:w="2774" w:type="dxa"/>
            <w:shd w:val="clear" w:color="auto" w:fill="E2EFD9" w:themeFill="accent6" w:themeFillTint="33"/>
          </w:tcPr>
          <w:p w14:paraId="67AC7CDD" w14:textId="77777777" w:rsidR="00527FD1" w:rsidRPr="007A264D" w:rsidRDefault="00527FD1" w:rsidP="00835AA9">
            <w:pPr>
              <w:rPr>
                <w:rFonts w:cstheme="minorHAnsi"/>
                <w:b/>
              </w:rPr>
            </w:pPr>
            <w:r w:rsidRPr="007A264D">
              <w:rPr>
                <w:rFonts w:cstheme="minorHAnsi"/>
                <w:b/>
              </w:rPr>
              <w:t>Other</w:t>
            </w:r>
          </w:p>
        </w:tc>
      </w:tr>
      <w:tr w:rsidR="00527FD1" w:rsidRPr="007A264D" w14:paraId="4191EE8D" w14:textId="77777777" w:rsidTr="00835AA9">
        <w:tc>
          <w:tcPr>
            <w:tcW w:w="2774" w:type="dxa"/>
          </w:tcPr>
          <w:p w14:paraId="4CDE70BE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85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E76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7FD1" w:rsidRPr="007A264D">
              <w:rPr>
                <w:rFonts w:cstheme="minorHAnsi"/>
              </w:rPr>
              <w:t>Nausea</w:t>
            </w:r>
          </w:p>
        </w:tc>
        <w:tc>
          <w:tcPr>
            <w:tcW w:w="2774" w:type="dxa"/>
          </w:tcPr>
          <w:p w14:paraId="6D93CC22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3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039" w:rsidRPr="007A264D">
              <w:rPr>
                <w:rFonts w:cstheme="minorHAnsi"/>
              </w:rPr>
              <w:t xml:space="preserve"> </w:t>
            </w:r>
            <w:r w:rsidR="00527FD1" w:rsidRPr="007A264D">
              <w:rPr>
                <w:rFonts w:cstheme="minorHAnsi"/>
              </w:rPr>
              <w:t>Sedation</w:t>
            </w:r>
          </w:p>
        </w:tc>
        <w:tc>
          <w:tcPr>
            <w:tcW w:w="2774" w:type="dxa"/>
          </w:tcPr>
          <w:p w14:paraId="0EA05F46" w14:textId="77777777" w:rsidR="00527FD1" w:rsidRPr="007A264D" w:rsidRDefault="00527FD1" w:rsidP="00303477">
            <w:pPr>
              <w:rPr>
                <w:rFonts w:cstheme="minorHAnsi"/>
              </w:rPr>
            </w:pPr>
            <w:r w:rsidRPr="007A264D">
              <w:rPr>
                <w:rFonts w:cstheme="minorHAnsi"/>
              </w:rPr>
              <w:t>QRS Duration</w:t>
            </w:r>
            <w:r w:rsidR="00303477" w:rsidRPr="007A264D">
              <w:rPr>
                <w:rFonts w:cstheme="minorHAnsi"/>
              </w:rPr>
              <w:t>:</w:t>
            </w:r>
          </w:p>
        </w:tc>
        <w:tc>
          <w:tcPr>
            <w:tcW w:w="2774" w:type="dxa"/>
          </w:tcPr>
          <w:p w14:paraId="6EB4DBB4" w14:textId="77777777" w:rsidR="00527FD1" w:rsidRPr="007A264D" w:rsidRDefault="00BD6C08" w:rsidP="00835AA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8799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39" w:rsidRPr="007A26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039" w:rsidRPr="007A264D">
              <w:rPr>
                <w:rFonts w:cstheme="minorHAnsi"/>
                <w:sz w:val="20"/>
                <w:szCs w:val="20"/>
              </w:rPr>
              <w:t xml:space="preserve"> </w:t>
            </w:r>
            <w:r w:rsidR="00527FD1" w:rsidRPr="007A264D">
              <w:rPr>
                <w:rFonts w:cstheme="minorHAnsi"/>
                <w:sz w:val="20"/>
                <w:szCs w:val="20"/>
              </w:rPr>
              <w:t>Skin Irritation</w:t>
            </w:r>
          </w:p>
        </w:tc>
      </w:tr>
      <w:tr w:rsidR="00527FD1" w:rsidRPr="007A264D" w14:paraId="273939B2" w14:textId="77777777" w:rsidTr="00835AA9">
        <w:tc>
          <w:tcPr>
            <w:tcW w:w="2774" w:type="dxa"/>
          </w:tcPr>
          <w:p w14:paraId="2BD0BA7B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657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3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7FD1" w:rsidRPr="007A264D">
              <w:rPr>
                <w:rFonts w:cstheme="minorHAnsi"/>
              </w:rPr>
              <w:t>Vomiting</w:t>
            </w:r>
          </w:p>
        </w:tc>
        <w:tc>
          <w:tcPr>
            <w:tcW w:w="2774" w:type="dxa"/>
          </w:tcPr>
          <w:p w14:paraId="4C9006B3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93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3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039" w:rsidRPr="007A264D">
              <w:rPr>
                <w:rFonts w:cstheme="minorHAnsi"/>
              </w:rPr>
              <w:t xml:space="preserve"> </w:t>
            </w:r>
            <w:r w:rsidR="00527FD1" w:rsidRPr="007A264D">
              <w:rPr>
                <w:rFonts w:cstheme="minorHAnsi"/>
              </w:rPr>
              <w:t>Coma</w:t>
            </w:r>
          </w:p>
        </w:tc>
        <w:tc>
          <w:tcPr>
            <w:tcW w:w="2774" w:type="dxa"/>
          </w:tcPr>
          <w:p w14:paraId="5B05A5A6" w14:textId="77777777" w:rsidR="00527FD1" w:rsidRPr="007A264D" w:rsidRDefault="00527FD1" w:rsidP="00303477">
            <w:pPr>
              <w:rPr>
                <w:rFonts w:cstheme="minorHAnsi"/>
              </w:rPr>
            </w:pPr>
            <w:r w:rsidRPr="007A264D">
              <w:rPr>
                <w:rFonts w:cstheme="minorHAnsi"/>
              </w:rPr>
              <w:t>QTC Duration</w:t>
            </w:r>
            <w:r w:rsidR="00303477" w:rsidRPr="007A264D">
              <w:rPr>
                <w:rFonts w:cstheme="minorHAnsi"/>
              </w:rPr>
              <w:t>:</w:t>
            </w:r>
          </w:p>
        </w:tc>
        <w:tc>
          <w:tcPr>
            <w:tcW w:w="2774" w:type="dxa"/>
          </w:tcPr>
          <w:p w14:paraId="6B671093" w14:textId="77777777" w:rsidR="00527FD1" w:rsidRPr="007A264D" w:rsidRDefault="00BD6C08" w:rsidP="00835AA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6185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77" w:rsidRPr="007A26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039" w:rsidRPr="007A264D">
              <w:rPr>
                <w:rFonts w:cstheme="minorHAnsi"/>
                <w:sz w:val="20"/>
                <w:szCs w:val="20"/>
              </w:rPr>
              <w:t xml:space="preserve"> </w:t>
            </w:r>
            <w:r w:rsidR="00527FD1" w:rsidRPr="007A264D">
              <w:rPr>
                <w:rFonts w:cstheme="minorHAnsi"/>
                <w:sz w:val="20"/>
                <w:szCs w:val="20"/>
              </w:rPr>
              <w:t>Burns</w:t>
            </w:r>
          </w:p>
        </w:tc>
      </w:tr>
      <w:tr w:rsidR="00527FD1" w:rsidRPr="007A264D" w14:paraId="17484E19" w14:textId="77777777" w:rsidTr="00835AA9">
        <w:tc>
          <w:tcPr>
            <w:tcW w:w="2774" w:type="dxa"/>
          </w:tcPr>
          <w:p w14:paraId="19FC4F83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395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3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039" w:rsidRPr="007A264D">
              <w:rPr>
                <w:rFonts w:cstheme="minorHAnsi"/>
              </w:rPr>
              <w:t xml:space="preserve"> </w:t>
            </w:r>
            <w:r w:rsidR="00527FD1" w:rsidRPr="007A264D">
              <w:rPr>
                <w:rFonts w:cstheme="minorHAnsi"/>
              </w:rPr>
              <w:t>Diarrhea</w:t>
            </w:r>
          </w:p>
        </w:tc>
        <w:tc>
          <w:tcPr>
            <w:tcW w:w="2774" w:type="dxa"/>
          </w:tcPr>
          <w:p w14:paraId="6F337822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328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3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039" w:rsidRPr="007A264D">
              <w:rPr>
                <w:rFonts w:cstheme="minorHAnsi"/>
              </w:rPr>
              <w:t xml:space="preserve"> </w:t>
            </w:r>
            <w:r w:rsidR="00527FD1" w:rsidRPr="007A264D">
              <w:rPr>
                <w:rFonts w:cstheme="minorHAnsi"/>
              </w:rPr>
              <w:t>Confusion</w:t>
            </w:r>
          </w:p>
        </w:tc>
        <w:tc>
          <w:tcPr>
            <w:tcW w:w="2774" w:type="dxa"/>
          </w:tcPr>
          <w:p w14:paraId="1C5C66B6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918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77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039" w:rsidRPr="007A264D">
              <w:rPr>
                <w:rFonts w:cstheme="minorHAnsi"/>
              </w:rPr>
              <w:t xml:space="preserve"> </w:t>
            </w:r>
            <w:r w:rsidR="00527FD1" w:rsidRPr="007A264D">
              <w:rPr>
                <w:rFonts w:cstheme="minorHAnsi"/>
              </w:rPr>
              <w:t>Other:</w:t>
            </w:r>
          </w:p>
        </w:tc>
        <w:tc>
          <w:tcPr>
            <w:tcW w:w="2774" w:type="dxa"/>
          </w:tcPr>
          <w:p w14:paraId="44BE46B2" w14:textId="77777777" w:rsidR="00527FD1" w:rsidRPr="007A264D" w:rsidRDefault="00BD6C08" w:rsidP="00835AA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2109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EB8" w:rsidRPr="007A26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71EB8" w:rsidRPr="007A264D">
              <w:rPr>
                <w:rFonts w:cstheme="minorHAnsi"/>
                <w:sz w:val="20"/>
                <w:szCs w:val="20"/>
              </w:rPr>
              <w:t xml:space="preserve"> </w:t>
            </w:r>
            <w:r w:rsidR="00527FD1" w:rsidRPr="007A264D">
              <w:rPr>
                <w:rFonts w:cstheme="minorHAnsi"/>
                <w:sz w:val="20"/>
                <w:szCs w:val="20"/>
              </w:rPr>
              <w:t>Ocular Irritation</w:t>
            </w:r>
          </w:p>
        </w:tc>
      </w:tr>
      <w:tr w:rsidR="00527FD1" w:rsidRPr="007A264D" w14:paraId="60AB5281" w14:textId="77777777" w:rsidTr="00835AA9">
        <w:tc>
          <w:tcPr>
            <w:tcW w:w="2774" w:type="dxa"/>
          </w:tcPr>
          <w:p w14:paraId="144BFD24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421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3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039" w:rsidRPr="007A264D">
              <w:rPr>
                <w:rFonts w:cstheme="minorHAnsi"/>
              </w:rPr>
              <w:t xml:space="preserve"> </w:t>
            </w:r>
            <w:r w:rsidR="00527FD1" w:rsidRPr="007A264D">
              <w:rPr>
                <w:rFonts w:cstheme="minorHAnsi"/>
              </w:rPr>
              <w:t>Oral Irritation</w:t>
            </w:r>
          </w:p>
        </w:tc>
        <w:tc>
          <w:tcPr>
            <w:tcW w:w="2774" w:type="dxa"/>
          </w:tcPr>
          <w:p w14:paraId="74489ACC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9625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3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039" w:rsidRPr="007A264D">
              <w:rPr>
                <w:rFonts w:cstheme="minorHAnsi"/>
              </w:rPr>
              <w:t xml:space="preserve"> </w:t>
            </w:r>
            <w:r w:rsidR="00527FD1" w:rsidRPr="007A264D">
              <w:rPr>
                <w:rFonts w:cstheme="minorHAnsi"/>
              </w:rPr>
              <w:t>Tremors</w:t>
            </w:r>
          </w:p>
        </w:tc>
        <w:tc>
          <w:tcPr>
            <w:tcW w:w="2774" w:type="dxa"/>
          </w:tcPr>
          <w:p w14:paraId="72A3D3EC" w14:textId="77777777" w:rsidR="00527FD1" w:rsidRPr="007A264D" w:rsidRDefault="00527FD1" w:rsidP="00076E76">
            <w:pPr>
              <w:rPr>
                <w:rFonts w:cstheme="minorHAnsi"/>
                <w:b/>
              </w:rPr>
            </w:pPr>
          </w:p>
        </w:tc>
        <w:tc>
          <w:tcPr>
            <w:tcW w:w="2774" w:type="dxa"/>
          </w:tcPr>
          <w:p w14:paraId="39CBE45D" w14:textId="77777777" w:rsidR="00527FD1" w:rsidRPr="007A264D" w:rsidRDefault="00BD6C08" w:rsidP="00835AA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6124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77" w:rsidRPr="007A26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93039" w:rsidRPr="007A264D">
              <w:rPr>
                <w:rFonts w:cstheme="minorHAnsi"/>
                <w:sz w:val="20"/>
                <w:szCs w:val="20"/>
              </w:rPr>
              <w:t xml:space="preserve"> </w:t>
            </w:r>
            <w:r w:rsidR="00527FD1" w:rsidRPr="007A264D">
              <w:rPr>
                <w:rFonts w:cstheme="minorHAnsi"/>
                <w:sz w:val="20"/>
                <w:szCs w:val="20"/>
              </w:rPr>
              <w:t>Cough/Dyspnea</w:t>
            </w:r>
          </w:p>
        </w:tc>
      </w:tr>
      <w:tr w:rsidR="00527FD1" w:rsidRPr="007A264D" w14:paraId="0776D83C" w14:textId="77777777" w:rsidTr="00835AA9">
        <w:tc>
          <w:tcPr>
            <w:tcW w:w="2774" w:type="dxa"/>
          </w:tcPr>
          <w:p w14:paraId="10CB703B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4320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3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039" w:rsidRPr="007A264D">
              <w:rPr>
                <w:rFonts w:cstheme="minorHAnsi"/>
              </w:rPr>
              <w:t xml:space="preserve"> </w:t>
            </w:r>
            <w:r w:rsidR="00527FD1" w:rsidRPr="007A264D">
              <w:rPr>
                <w:rFonts w:cstheme="minorHAnsi"/>
              </w:rPr>
              <w:t>Throat Irritation</w:t>
            </w:r>
          </w:p>
        </w:tc>
        <w:tc>
          <w:tcPr>
            <w:tcW w:w="2774" w:type="dxa"/>
          </w:tcPr>
          <w:p w14:paraId="6ECF6A4A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3191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3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039" w:rsidRPr="007A264D">
              <w:rPr>
                <w:rFonts w:cstheme="minorHAnsi"/>
              </w:rPr>
              <w:t xml:space="preserve"> </w:t>
            </w:r>
            <w:r w:rsidR="00527FD1" w:rsidRPr="007A264D">
              <w:rPr>
                <w:rFonts w:cstheme="minorHAnsi"/>
              </w:rPr>
              <w:t>Seizures</w:t>
            </w:r>
          </w:p>
        </w:tc>
        <w:tc>
          <w:tcPr>
            <w:tcW w:w="2774" w:type="dxa"/>
          </w:tcPr>
          <w:p w14:paraId="0D0B940D" w14:textId="77777777" w:rsidR="00527FD1" w:rsidRPr="007A264D" w:rsidRDefault="00527FD1" w:rsidP="00076E76">
            <w:pPr>
              <w:rPr>
                <w:rFonts w:cstheme="minorHAnsi"/>
              </w:rPr>
            </w:pPr>
          </w:p>
        </w:tc>
        <w:tc>
          <w:tcPr>
            <w:tcW w:w="2774" w:type="dxa"/>
          </w:tcPr>
          <w:p w14:paraId="0E27B00A" w14:textId="77777777" w:rsidR="00527FD1" w:rsidRPr="007A264D" w:rsidRDefault="00527FD1" w:rsidP="00076E76">
            <w:pPr>
              <w:rPr>
                <w:rFonts w:cstheme="minorHAnsi"/>
              </w:rPr>
            </w:pPr>
          </w:p>
        </w:tc>
      </w:tr>
      <w:tr w:rsidR="00527FD1" w:rsidRPr="007A264D" w14:paraId="14C148B3" w14:textId="77777777" w:rsidTr="00835AA9">
        <w:tc>
          <w:tcPr>
            <w:tcW w:w="2774" w:type="dxa"/>
          </w:tcPr>
          <w:p w14:paraId="60061E4C" w14:textId="77777777" w:rsidR="00527FD1" w:rsidRPr="007A264D" w:rsidRDefault="00527FD1" w:rsidP="00835AA9">
            <w:pPr>
              <w:rPr>
                <w:rFonts w:cstheme="minorHAnsi"/>
              </w:rPr>
            </w:pPr>
          </w:p>
        </w:tc>
        <w:tc>
          <w:tcPr>
            <w:tcW w:w="2774" w:type="dxa"/>
          </w:tcPr>
          <w:p w14:paraId="74114A7F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82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3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039" w:rsidRPr="007A264D">
              <w:rPr>
                <w:rFonts w:cstheme="minorHAnsi"/>
              </w:rPr>
              <w:t xml:space="preserve"> </w:t>
            </w:r>
            <w:r w:rsidR="00527FD1" w:rsidRPr="007A264D">
              <w:rPr>
                <w:rFonts w:cstheme="minorHAnsi"/>
              </w:rPr>
              <w:t>Headache</w:t>
            </w:r>
          </w:p>
        </w:tc>
        <w:tc>
          <w:tcPr>
            <w:tcW w:w="2774" w:type="dxa"/>
          </w:tcPr>
          <w:p w14:paraId="44EAFD9C" w14:textId="77777777" w:rsidR="00527FD1" w:rsidRPr="007A264D" w:rsidRDefault="00527FD1" w:rsidP="00076E76">
            <w:pPr>
              <w:rPr>
                <w:rFonts w:cstheme="minorHAnsi"/>
              </w:rPr>
            </w:pPr>
          </w:p>
        </w:tc>
        <w:tc>
          <w:tcPr>
            <w:tcW w:w="2774" w:type="dxa"/>
          </w:tcPr>
          <w:p w14:paraId="4B94D5A5" w14:textId="77777777" w:rsidR="00527FD1" w:rsidRPr="007A264D" w:rsidRDefault="00527FD1" w:rsidP="00076E76">
            <w:pPr>
              <w:rPr>
                <w:rFonts w:cstheme="minorHAnsi"/>
              </w:rPr>
            </w:pPr>
          </w:p>
        </w:tc>
      </w:tr>
      <w:tr w:rsidR="00527FD1" w:rsidRPr="007A264D" w14:paraId="02D4D592" w14:textId="77777777" w:rsidTr="00835AA9">
        <w:tc>
          <w:tcPr>
            <w:tcW w:w="2774" w:type="dxa"/>
          </w:tcPr>
          <w:p w14:paraId="3DEEC669" w14:textId="77777777" w:rsidR="00527FD1" w:rsidRPr="007A264D" w:rsidRDefault="00527FD1" w:rsidP="00835AA9">
            <w:pPr>
              <w:rPr>
                <w:rFonts w:cstheme="minorHAnsi"/>
              </w:rPr>
            </w:pPr>
          </w:p>
        </w:tc>
        <w:tc>
          <w:tcPr>
            <w:tcW w:w="2774" w:type="dxa"/>
          </w:tcPr>
          <w:p w14:paraId="4A7BE4B8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92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3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039" w:rsidRPr="007A264D">
              <w:rPr>
                <w:rFonts w:cstheme="minorHAnsi"/>
              </w:rPr>
              <w:t xml:space="preserve"> </w:t>
            </w:r>
            <w:r w:rsidR="00527FD1" w:rsidRPr="007A264D">
              <w:rPr>
                <w:rFonts w:cstheme="minorHAnsi"/>
              </w:rPr>
              <w:t>Hallucinations</w:t>
            </w:r>
          </w:p>
        </w:tc>
        <w:tc>
          <w:tcPr>
            <w:tcW w:w="2774" w:type="dxa"/>
          </w:tcPr>
          <w:p w14:paraId="3656B9AB" w14:textId="77777777" w:rsidR="00527FD1" w:rsidRPr="007A264D" w:rsidRDefault="00527FD1" w:rsidP="00076E76">
            <w:pPr>
              <w:rPr>
                <w:rFonts w:cstheme="minorHAnsi"/>
              </w:rPr>
            </w:pPr>
          </w:p>
        </w:tc>
        <w:tc>
          <w:tcPr>
            <w:tcW w:w="2774" w:type="dxa"/>
          </w:tcPr>
          <w:p w14:paraId="45FB0818" w14:textId="77777777" w:rsidR="00527FD1" w:rsidRPr="007A264D" w:rsidRDefault="00527FD1" w:rsidP="00076E76">
            <w:pPr>
              <w:rPr>
                <w:rFonts w:cstheme="minorHAnsi"/>
              </w:rPr>
            </w:pPr>
          </w:p>
        </w:tc>
      </w:tr>
      <w:tr w:rsidR="00527FD1" w:rsidRPr="007A264D" w14:paraId="038C7D42" w14:textId="77777777" w:rsidTr="00835AA9">
        <w:tc>
          <w:tcPr>
            <w:tcW w:w="2774" w:type="dxa"/>
          </w:tcPr>
          <w:p w14:paraId="049F31CB" w14:textId="77777777" w:rsidR="00527FD1" w:rsidRPr="007A264D" w:rsidRDefault="00527FD1" w:rsidP="00835AA9">
            <w:pPr>
              <w:rPr>
                <w:rFonts w:cstheme="minorHAnsi"/>
              </w:rPr>
            </w:pPr>
          </w:p>
        </w:tc>
        <w:tc>
          <w:tcPr>
            <w:tcW w:w="2774" w:type="dxa"/>
          </w:tcPr>
          <w:p w14:paraId="1D4C0C4A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829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3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039" w:rsidRPr="007A264D">
              <w:rPr>
                <w:rFonts w:cstheme="minorHAnsi"/>
              </w:rPr>
              <w:t xml:space="preserve"> </w:t>
            </w:r>
            <w:r w:rsidR="00527FD1" w:rsidRPr="007A264D">
              <w:rPr>
                <w:rFonts w:cstheme="minorHAnsi"/>
              </w:rPr>
              <w:t>Inebriation</w:t>
            </w:r>
          </w:p>
        </w:tc>
        <w:tc>
          <w:tcPr>
            <w:tcW w:w="2774" w:type="dxa"/>
          </w:tcPr>
          <w:p w14:paraId="53128261" w14:textId="77777777" w:rsidR="00527FD1" w:rsidRPr="007A264D" w:rsidRDefault="00527FD1" w:rsidP="00076E76">
            <w:pPr>
              <w:rPr>
                <w:rFonts w:cstheme="minorHAnsi"/>
              </w:rPr>
            </w:pPr>
          </w:p>
        </w:tc>
        <w:tc>
          <w:tcPr>
            <w:tcW w:w="2774" w:type="dxa"/>
          </w:tcPr>
          <w:p w14:paraId="62486C05" w14:textId="77777777" w:rsidR="00527FD1" w:rsidRPr="007A264D" w:rsidRDefault="00527FD1" w:rsidP="00076E76">
            <w:pPr>
              <w:rPr>
                <w:rFonts w:cstheme="minorHAnsi"/>
              </w:rPr>
            </w:pPr>
          </w:p>
        </w:tc>
      </w:tr>
    </w:tbl>
    <w:p w14:paraId="4101652C" w14:textId="77777777" w:rsidR="00527FD1" w:rsidRPr="007A264D" w:rsidRDefault="00527FD1" w:rsidP="00527FD1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1086"/>
      </w:tblGrid>
      <w:tr w:rsidR="00527FD1" w:rsidRPr="007A264D" w14:paraId="2FDA735B" w14:textId="77777777" w:rsidTr="73648490">
        <w:tc>
          <w:tcPr>
            <w:tcW w:w="11086" w:type="dxa"/>
            <w:shd w:val="clear" w:color="auto" w:fill="E2EFD9" w:themeFill="accent6" w:themeFillTint="33"/>
          </w:tcPr>
          <w:p w14:paraId="4D475E23" w14:textId="77777777" w:rsidR="00527FD1" w:rsidRPr="007A264D" w:rsidRDefault="00527FD1" w:rsidP="000163C3">
            <w:pPr>
              <w:jc w:val="both"/>
              <w:rPr>
                <w:rFonts w:cstheme="minorHAnsi"/>
              </w:rPr>
            </w:pPr>
            <w:r w:rsidRPr="007A264D">
              <w:rPr>
                <w:rFonts w:cstheme="minorHAnsi"/>
              </w:rPr>
              <w:t>Other: Describe</w:t>
            </w:r>
          </w:p>
        </w:tc>
      </w:tr>
      <w:tr w:rsidR="00527FD1" w:rsidRPr="007A264D" w14:paraId="4B99056E" w14:textId="77777777" w:rsidTr="73648490">
        <w:tc>
          <w:tcPr>
            <w:tcW w:w="11086" w:type="dxa"/>
          </w:tcPr>
          <w:p w14:paraId="1299C43A" w14:textId="77777777" w:rsidR="00527FD1" w:rsidRPr="007A264D" w:rsidRDefault="00527FD1" w:rsidP="00076E76">
            <w:pPr>
              <w:rPr>
                <w:rFonts w:cstheme="minorHAnsi"/>
              </w:rPr>
            </w:pPr>
          </w:p>
        </w:tc>
      </w:tr>
      <w:tr w:rsidR="00527FD1" w:rsidRPr="007A264D" w14:paraId="4DDBEF00" w14:textId="77777777" w:rsidTr="73648490">
        <w:tc>
          <w:tcPr>
            <w:tcW w:w="11086" w:type="dxa"/>
          </w:tcPr>
          <w:p w14:paraId="3461D779" w14:textId="77777777" w:rsidR="00527FD1" w:rsidRPr="007A264D" w:rsidRDefault="00527FD1" w:rsidP="00076E76">
            <w:pPr>
              <w:rPr>
                <w:rFonts w:cstheme="minorHAnsi"/>
              </w:rPr>
            </w:pPr>
          </w:p>
        </w:tc>
      </w:tr>
    </w:tbl>
    <w:p w14:paraId="3CF2D8B6" w14:textId="77777777" w:rsidR="00F93039" w:rsidRPr="007A264D" w:rsidRDefault="00F93039" w:rsidP="00527FD1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8" w:space="0" w:color="7B7B7B" w:themeColor="accent3" w:themeShade="BF"/>
          <w:left w:val="single" w:sz="8" w:space="0" w:color="7B7B7B" w:themeColor="accent3" w:themeShade="BF"/>
          <w:bottom w:val="single" w:sz="8" w:space="0" w:color="7B7B7B" w:themeColor="accent3" w:themeShade="BF"/>
          <w:right w:val="single" w:sz="8" w:space="0" w:color="7B7B7B" w:themeColor="accent3" w:themeShade="BF"/>
          <w:insideH w:val="single" w:sz="8" w:space="0" w:color="7B7B7B" w:themeColor="accent3" w:themeShade="BF"/>
          <w:insideV w:val="single" w:sz="8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772"/>
        <w:gridCol w:w="2772"/>
        <w:gridCol w:w="2771"/>
        <w:gridCol w:w="2771"/>
      </w:tblGrid>
      <w:tr w:rsidR="00527FD1" w:rsidRPr="007A264D" w14:paraId="3056A29F" w14:textId="77777777" w:rsidTr="00CC72D1">
        <w:tc>
          <w:tcPr>
            <w:tcW w:w="11096" w:type="dxa"/>
            <w:gridSpan w:val="4"/>
            <w:shd w:val="clear" w:color="auto" w:fill="E2EFD9" w:themeFill="accent6" w:themeFillTint="33"/>
          </w:tcPr>
          <w:p w14:paraId="65FD093F" w14:textId="77777777" w:rsidR="00527FD1" w:rsidRPr="007A264D" w:rsidRDefault="00527FD1" w:rsidP="00445669">
            <w:pPr>
              <w:rPr>
                <w:rFonts w:cstheme="minorHAnsi"/>
              </w:rPr>
            </w:pPr>
            <w:r w:rsidRPr="007A264D">
              <w:rPr>
                <w:rFonts w:cstheme="minorHAnsi"/>
              </w:rPr>
              <w:t xml:space="preserve">Treatments Initiated </w:t>
            </w:r>
            <w:r w:rsidR="00445669" w:rsidRPr="007A264D">
              <w:rPr>
                <w:rFonts w:cstheme="minorHAnsi"/>
              </w:rPr>
              <w:t>by ER/Nursing Station/EMS</w:t>
            </w:r>
          </w:p>
        </w:tc>
      </w:tr>
      <w:tr w:rsidR="00527FD1" w:rsidRPr="007A264D" w14:paraId="45F47C37" w14:textId="77777777" w:rsidTr="00555664">
        <w:tc>
          <w:tcPr>
            <w:tcW w:w="2774" w:type="dxa"/>
          </w:tcPr>
          <w:p w14:paraId="304E443B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733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6E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7FD1" w:rsidRPr="007A264D">
              <w:rPr>
                <w:rFonts w:cstheme="minorHAnsi"/>
              </w:rPr>
              <w:t>Charcoal</w:t>
            </w:r>
          </w:p>
        </w:tc>
        <w:tc>
          <w:tcPr>
            <w:tcW w:w="2774" w:type="dxa"/>
          </w:tcPr>
          <w:p w14:paraId="5ABEFACD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30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6E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E9" w:rsidRPr="007A264D">
              <w:rPr>
                <w:rFonts w:cstheme="minorHAnsi"/>
              </w:rPr>
              <w:t xml:space="preserve"> </w:t>
            </w:r>
            <w:r w:rsidR="00527FD1" w:rsidRPr="007A264D">
              <w:rPr>
                <w:rFonts w:cstheme="minorHAnsi"/>
              </w:rPr>
              <w:t>Oral/Nasal Airway</w:t>
            </w:r>
          </w:p>
        </w:tc>
        <w:tc>
          <w:tcPr>
            <w:tcW w:w="2774" w:type="dxa"/>
          </w:tcPr>
          <w:p w14:paraId="735C034F" w14:textId="77777777" w:rsidR="00527FD1" w:rsidRPr="007A264D" w:rsidRDefault="00BD6C08" w:rsidP="00076E7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40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77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3477" w:rsidRPr="007A264D">
              <w:rPr>
                <w:rFonts w:cstheme="minorHAnsi"/>
              </w:rPr>
              <w:t xml:space="preserve"> Other:</w:t>
            </w:r>
          </w:p>
        </w:tc>
        <w:tc>
          <w:tcPr>
            <w:tcW w:w="2774" w:type="dxa"/>
          </w:tcPr>
          <w:p w14:paraId="2D55A846" w14:textId="77777777" w:rsidR="00527FD1" w:rsidRPr="007A264D" w:rsidRDefault="00BD6C08" w:rsidP="00076E7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3451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77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3477" w:rsidRPr="007A264D">
              <w:rPr>
                <w:rFonts w:cstheme="minorHAnsi"/>
              </w:rPr>
              <w:t xml:space="preserve"> Other:</w:t>
            </w:r>
          </w:p>
        </w:tc>
      </w:tr>
      <w:tr w:rsidR="00527FD1" w:rsidRPr="007A264D" w14:paraId="2EC6E006" w14:textId="77777777" w:rsidTr="00555664">
        <w:tc>
          <w:tcPr>
            <w:tcW w:w="2774" w:type="dxa"/>
          </w:tcPr>
          <w:p w14:paraId="26575654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2983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6E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E9" w:rsidRPr="007A264D">
              <w:rPr>
                <w:rFonts w:cstheme="minorHAnsi"/>
              </w:rPr>
              <w:t xml:space="preserve"> </w:t>
            </w:r>
            <w:r w:rsidR="00527FD1" w:rsidRPr="007A264D">
              <w:rPr>
                <w:rFonts w:cstheme="minorHAnsi"/>
              </w:rPr>
              <w:t>Labs</w:t>
            </w:r>
          </w:p>
        </w:tc>
        <w:tc>
          <w:tcPr>
            <w:tcW w:w="2774" w:type="dxa"/>
          </w:tcPr>
          <w:p w14:paraId="3FDBD08D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464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6E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E9" w:rsidRPr="007A264D">
              <w:rPr>
                <w:rFonts w:cstheme="minorHAnsi"/>
              </w:rPr>
              <w:t xml:space="preserve"> </w:t>
            </w:r>
            <w:r w:rsidR="00527FD1" w:rsidRPr="007A264D">
              <w:rPr>
                <w:rFonts w:cstheme="minorHAnsi"/>
              </w:rPr>
              <w:t xml:space="preserve">Naloxone </w:t>
            </w:r>
          </w:p>
        </w:tc>
        <w:tc>
          <w:tcPr>
            <w:tcW w:w="2774" w:type="dxa"/>
          </w:tcPr>
          <w:p w14:paraId="71D387FB" w14:textId="77777777" w:rsidR="00527FD1" w:rsidRPr="007A264D" w:rsidRDefault="00BD6C08" w:rsidP="00076E7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581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77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3477" w:rsidRPr="007A264D">
              <w:rPr>
                <w:rFonts w:cstheme="minorHAnsi"/>
              </w:rPr>
              <w:t xml:space="preserve"> Other:</w:t>
            </w:r>
          </w:p>
        </w:tc>
        <w:tc>
          <w:tcPr>
            <w:tcW w:w="2774" w:type="dxa"/>
          </w:tcPr>
          <w:p w14:paraId="4F24B120" w14:textId="77777777" w:rsidR="00527FD1" w:rsidRPr="007A264D" w:rsidRDefault="00BD6C08" w:rsidP="00076E7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968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77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3477" w:rsidRPr="007A264D">
              <w:rPr>
                <w:rFonts w:cstheme="minorHAnsi"/>
              </w:rPr>
              <w:t xml:space="preserve"> Other:</w:t>
            </w:r>
          </w:p>
        </w:tc>
      </w:tr>
      <w:tr w:rsidR="00527FD1" w:rsidRPr="007A264D" w14:paraId="1DE269F3" w14:textId="77777777" w:rsidTr="00555664">
        <w:tc>
          <w:tcPr>
            <w:tcW w:w="2774" w:type="dxa"/>
          </w:tcPr>
          <w:p w14:paraId="0AEBAB3A" w14:textId="77777777" w:rsidR="00527FD1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1387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6E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36E9" w:rsidRPr="007A264D">
              <w:rPr>
                <w:rFonts w:cstheme="minorHAnsi"/>
              </w:rPr>
              <w:t xml:space="preserve"> </w:t>
            </w:r>
            <w:r w:rsidR="009F1636" w:rsidRPr="007A264D">
              <w:rPr>
                <w:rFonts w:cstheme="minorHAnsi"/>
              </w:rPr>
              <w:t>IV Fluid</w:t>
            </w:r>
          </w:p>
        </w:tc>
        <w:tc>
          <w:tcPr>
            <w:tcW w:w="2774" w:type="dxa"/>
          </w:tcPr>
          <w:p w14:paraId="0935095A" w14:textId="77777777" w:rsidR="00527FD1" w:rsidRPr="007A264D" w:rsidRDefault="00BD6C08" w:rsidP="00076E7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67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77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3477" w:rsidRPr="007A264D">
              <w:rPr>
                <w:rFonts w:cstheme="minorHAnsi"/>
              </w:rPr>
              <w:t xml:space="preserve"> Other:</w:t>
            </w:r>
          </w:p>
        </w:tc>
        <w:tc>
          <w:tcPr>
            <w:tcW w:w="2774" w:type="dxa"/>
          </w:tcPr>
          <w:p w14:paraId="3C2E4E48" w14:textId="77777777" w:rsidR="00527FD1" w:rsidRPr="007A264D" w:rsidRDefault="00BD6C08" w:rsidP="003034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690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77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3477" w:rsidRPr="007A264D">
              <w:rPr>
                <w:rFonts w:cstheme="minorHAnsi"/>
              </w:rPr>
              <w:t xml:space="preserve"> Other: </w:t>
            </w:r>
          </w:p>
        </w:tc>
        <w:tc>
          <w:tcPr>
            <w:tcW w:w="2774" w:type="dxa"/>
          </w:tcPr>
          <w:p w14:paraId="4D40CB94" w14:textId="77777777" w:rsidR="00527FD1" w:rsidRPr="007A264D" w:rsidRDefault="00BD6C08" w:rsidP="00076E7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171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77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3477" w:rsidRPr="007A264D">
              <w:rPr>
                <w:rFonts w:cstheme="minorHAnsi"/>
              </w:rPr>
              <w:t xml:space="preserve"> Other:</w:t>
            </w:r>
          </w:p>
        </w:tc>
      </w:tr>
    </w:tbl>
    <w:p w14:paraId="634DA1F7" w14:textId="77777777" w:rsidR="0014115D" w:rsidRDefault="0014115D" w:rsidP="00244BA9">
      <w:pPr>
        <w:jc w:val="center"/>
        <w:rPr>
          <w:rFonts w:eastAsia="Segoe UI" w:cstheme="minorHAnsi"/>
          <w:b/>
        </w:rPr>
      </w:pPr>
    </w:p>
    <w:p w14:paraId="4FA30395" w14:textId="77777777" w:rsidR="0035191A" w:rsidRDefault="0035191A" w:rsidP="0035191A">
      <w:pPr>
        <w:rPr>
          <w:rFonts w:eastAsia="Segoe UI" w:cstheme="minorHAnsi"/>
          <w:b/>
        </w:rPr>
      </w:pPr>
    </w:p>
    <w:p w14:paraId="10B7250A" w14:textId="77777777" w:rsidR="0011128D" w:rsidRDefault="0011128D" w:rsidP="0035191A">
      <w:pPr>
        <w:rPr>
          <w:rFonts w:eastAsia="Segoe UI" w:cstheme="minorHAnsi"/>
          <w:b/>
        </w:rPr>
      </w:pPr>
    </w:p>
    <w:p w14:paraId="07104F97" w14:textId="480A5C82" w:rsidR="6F663BB4" w:rsidRPr="0011128D" w:rsidRDefault="6F663BB4" w:rsidP="0011128D">
      <w:pPr>
        <w:jc w:val="center"/>
        <w:rPr>
          <w:rFonts w:cstheme="minorHAnsi"/>
          <w:b/>
          <w:sz w:val="26"/>
          <w:szCs w:val="26"/>
        </w:rPr>
      </w:pPr>
      <w:r w:rsidRPr="0011128D">
        <w:rPr>
          <w:rFonts w:eastAsia="Segoe UI" w:cstheme="minorHAnsi"/>
          <w:b/>
          <w:sz w:val="26"/>
          <w:szCs w:val="26"/>
        </w:rPr>
        <w:t xml:space="preserve">Recommendations from Poison Specialist to </w:t>
      </w:r>
      <w:r w:rsidR="00076DAF" w:rsidRPr="0011128D">
        <w:rPr>
          <w:rFonts w:eastAsia="Segoe UI" w:cstheme="minorHAnsi"/>
          <w:b/>
          <w:sz w:val="26"/>
          <w:szCs w:val="26"/>
        </w:rPr>
        <w:t>be reviewed and verified by MRP</w:t>
      </w:r>
    </w:p>
    <w:tbl>
      <w:tblPr>
        <w:tblStyle w:val="TableGrid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772"/>
        <w:gridCol w:w="2772"/>
        <w:gridCol w:w="2771"/>
        <w:gridCol w:w="2771"/>
      </w:tblGrid>
      <w:tr w:rsidR="00445669" w:rsidRPr="007A264D" w14:paraId="24AE5596" w14:textId="77777777" w:rsidTr="00C22250">
        <w:tc>
          <w:tcPr>
            <w:tcW w:w="11086" w:type="dxa"/>
            <w:gridSpan w:val="4"/>
            <w:shd w:val="clear" w:color="auto" w:fill="ADEA00"/>
          </w:tcPr>
          <w:p w14:paraId="22DB3736" w14:textId="77777777" w:rsidR="00445669" w:rsidRPr="007A264D" w:rsidRDefault="00445669" w:rsidP="00527FD1">
            <w:pPr>
              <w:rPr>
                <w:rFonts w:cstheme="minorHAnsi"/>
              </w:rPr>
            </w:pPr>
            <w:r w:rsidRPr="007A264D">
              <w:rPr>
                <w:rFonts w:cstheme="minorHAnsi"/>
                <w:b/>
              </w:rPr>
              <w:t xml:space="preserve">Identified Priorities </w:t>
            </w:r>
            <w:r w:rsidRPr="007A264D">
              <w:rPr>
                <w:rFonts w:cstheme="minorHAnsi"/>
              </w:rPr>
              <w:t>– Signs + Symptoms</w:t>
            </w:r>
          </w:p>
        </w:tc>
      </w:tr>
      <w:tr w:rsidR="00445669" w:rsidRPr="007A264D" w14:paraId="1FC39945" w14:textId="77777777" w:rsidTr="00C22250">
        <w:tc>
          <w:tcPr>
            <w:tcW w:w="2772" w:type="dxa"/>
          </w:tcPr>
          <w:p w14:paraId="0562CB0E" w14:textId="77777777" w:rsidR="00445669" w:rsidRPr="007A264D" w:rsidRDefault="00445669" w:rsidP="00076E76">
            <w:pPr>
              <w:rPr>
                <w:rFonts w:cstheme="minorHAnsi"/>
              </w:rPr>
            </w:pPr>
          </w:p>
        </w:tc>
        <w:tc>
          <w:tcPr>
            <w:tcW w:w="2772" w:type="dxa"/>
          </w:tcPr>
          <w:p w14:paraId="34CE0A41" w14:textId="77777777" w:rsidR="00445669" w:rsidRPr="007A264D" w:rsidRDefault="00445669" w:rsidP="00076E76">
            <w:pPr>
              <w:rPr>
                <w:rFonts w:cstheme="minorHAnsi"/>
              </w:rPr>
            </w:pPr>
          </w:p>
        </w:tc>
        <w:tc>
          <w:tcPr>
            <w:tcW w:w="2771" w:type="dxa"/>
          </w:tcPr>
          <w:p w14:paraId="62EBF3C5" w14:textId="77777777" w:rsidR="00445669" w:rsidRPr="007A264D" w:rsidRDefault="00445669" w:rsidP="00076E76">
            <w:pPr>
              <w:rPr>
                <w:rFonts w:cstheme="minorHAnsi"/>
              </w:rPr>
            </w:pPr>
          </w:p>
        </w:tc>
        <w:tc>
          <w:tcPr>
            <w:tcW w:w="2771" w:type="dxa"/>
          </w:tcPr>
          <w:p w14:paraId="6D98A12B" w14:textId="77777777" w:rsidR="00445669" w:rsidRPr="007A264D" w:rsidRDefault="00445669" w:rsidP="00076E76">
            <w:pPr>
              <w:rPr>
                <w:rFonts w:cstheme="minorHAnsi"/>
              </w:rPr>
            </w:pPr>
          </w:p>
        </w:tc>
      </w:tr>
      <w:tr w:rsidR="00445669" w:rsidRPr="007A264D" w14:paraId="2946DB82" w14:textId="77777777" w:rsidTr="00C22250">
        <w:tc>
          <w:tcPr>
            <w:tcW w:w="2772" w:type="dxa"/>
          </w:tcPr>
          <w:p w14:paraId="5997CC1D" w14:textId="77777777" w:rsidR="00445669" w:rsidRPr="007A264D" w:rsidRDefault="00445669" w:rsidP="00076E76">
            <w:pPr>
              <w:rPr>
                <w:rFonts w:cstheme="minorHAnsi"/>
              </w:rPr>
            </w:pPr>
          </w:p>
        </w:tc>
        <w:tc>
          <w:tcPr>
            <w:tcW w:w="2772" w:type="dxa"/>
          </w:tcPr>
          <w:p w14:paraId="110FFD37" w14:textId="77777777" w:rsidR="00445669" w:rsidRPr="007A264D" w:rsidRDefault="00445669" w:rsidP="00076E76">
            <w:pPr>
              <w:rPr>
                <w:rFonts w:cstheme="minorHAnsi"/>
              </w:rPr>
            </w:pPr>
          </w:p>
        </w:tc>
        <w:tc>
          <w:tcPr>
            <w:tcW w:w="2771" w:type="dxa"/>
          </w:tcPr>
          <w:p w14:paraId="6B699379" w14:textId="77777777" w:rsidR="00445669" w:rsidRPr="007A264D" w:rsidRDefault="00445669" w:rsidP="00076E76">
            <w:pPr>
              <w:rPr>
                <w:rFonts w:cstheme="minorHAnsi"/>
              </w:rPr>
            </w:pPr>
          </w:p>
        </w:tc>
        <w:tc>
          <w:tcPr>
            <w:tcW w:w="2771" w:type="dxa"/>
          </w:tcPr>
          <w:p w14:paraId="3FE9F23F" w14:textId="77777777" w:rsidR="00445669" w:rsidRPr="007A264D" w:rsidRDefault="00445669" w:rsidP="00076E76">
            <w:pPr>
              <w:rPr>
                <w:rFonts w:cstheme="minorHAnsi"/>
              </w:rPr>
            </w:pPr>
          </w:p>
        </w:tc>
      </w:tr>
    </w:tbl>
    <w:p w14:paraId="1F72F646" w14:textId="77777777" w:rsidR="00445669" w:rsidRPr="007A264D" w:rsidRDefault="00445669" w:rsidP="00527FD1">
      <w:pPr>
        <w:rPr>
          <w:rFonts w:cstheme="minorHAnsi"/>
        </w:rPr>
      </w:pPr>
    </w:p>
    <w:tbl>
      <w:tblPr>
        <w:tblStyle w:val="TableGrid"/>
        <w:tblW w:w="11096" w:type="dxa"/>
        <w:tblInd w:w="-5" w:type="dxa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065"/>
        <w:gridCol w:w="1620"/>
        <w:gridCol w:w="1863"/>
        <w:gridCol w:w="387"/>
        <w:gridCol w:w="5161"/>
      </w:tblGrid>
      <w:tr w:rsidR="00F61936" w:rsidRPr="007A264D" w14:paraId="7858FA54" w14:textId="77777777" w:rsidTr="00C02191">
        <w:tc>
          <w:tcPr>
            <w:tcW w:w="3685" w:type="dxa"/>
            <w:gridSpan w:val="2"/>
            <w:shd w:val="clear" w:color="auto" w:fill="ADEA00"/>
          </w:tcPr>
          <w:p w14:paraId="22E8685A" w14:textId="77777777" w:rsidR="00F61936" w:rsidRPr="007A264D" w:rsidRDefault="00F61936" w:rsidP="002D03E5">
            <w:pPr>
              <w:rPr>
                <w:rFonts w:cstheme="minorHAnsi"/>
                <w:b/>
              </w:rPr>
            </w:pPr>
            <w:r w:rsidRPr="007A264D">
              <w:rPr>
                <w:rFonts w:cstheme="minorHAnsi"/>
                <w:b/>
              </w:rPr>
              <w:t>LABS</w:t>
            </w:r>
            <w:r w:rsidR="002D03E5" w:rsidRPr="007A264D">
              <w:rPr>
                <w:rFonts w:cstheme="minorHAnsi"/>
                <w:b/>
              </w:rPr>
              <w:t>:</w:t>
            </w:r>
          </w:p>
        </w:tc>
        <w:tc>
          <w:tcPr>
            <w:tcW w:w="7411" w:type="dxa"/>
            <w:gridSpan w:val="3"/>
            <w:shd w:val="clear" w:color="auto" w:fill="ADEA00"/>
          </w:tcPr>
          <w:p w14:paraId="5D04BCE1" w14:textId="77777777" w:rsidR="00F61936" w:rsidRPr="007A264D" w:rsidRDefault="00F61936" w:rsidP="002D03E5">
            <w:pPr>
              <w:rPr>
                <w:rFonts w:cstheme="minorHAnsi"/>
                <w:b/>
              </w:rPr>
            </w:pPr>
            <w:r w:rsidRPr="007A264D">
              <w:rPr>
                <w:rFonts w:cstheme="minorHAnsi"/>
                <w:b/>
              </w:rPr>
              <w:t>Drug Levels</w:t>
            </w:r>
            <w:r w:rsidR="002D03E5" w:rsidRPr="007A264D">
              <w:rPr>
                <w:rFonts w:cstheme="minorHAnsi"/>
                <w:b/>
              </w:rPr>
              <w:t>:</w:t>
            </w:r>
          </w:p>
        </w:tc>
      </w:tr>
      <w:tr w:rsidR="00F61936" w:rsidRPr="007A264D" w14:paraId="5A4744CA" w14:textId="77777777" w:rsidTr="00C02191">
        <w:tc>
          <w:tcPr>
            <w:tcW w:w="2065" w:type="dxa"/>
          </w:tcPr>
          <w:p w14:paraId="35456DC0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52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Blood Gas</w:t>
            </w:r>
          </w:p>
        </w:tc>
        <w:tc>
          <w:tcPr>
            <w:tcW w:w="1620" w:type="dxa"/>
          </w:tcPr>
          <w:p w14:paraId="489E99A2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397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97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A97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BUN</w:t>
            </w:r>
          </w:p>
        </w:tc>
        <w:tc>
          <w:tcPr>
            <w:tcW w:w="2250" w:type="dxa"/>
            <w:gridSpan w:val="2"/>
            <w:shd w:val="clear" w:color="auto" w:fill="EEF8D0"/>
          </w:tcPr>
          <w:p w14:paraId="2F0F857C" w14:textId="77777777" w:rsidR="00F61936" w:rsidRPr="007A264D" w:rsidRDefault="00BD6C08" w:rsidP="60F0917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3763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 xml:space="preserve">Acetaminophen </w:t>
            </w:r>
          </w:p>
        </w:tc>
        <w:tc>
          <w:tcPr>
            <w:tcW w:w="5161" w:type="dxa"/>
            <w:shd w:val="clear" w:color="auto" w:fill="EEF8D0"/>
          </w:tcPr>
          <w:p w14:paraId="3F600141" w14:textId="7D847B39" w:rsidR="00F61936" w:rsidRPr="007A264D" w:rsidRDefault="00076DAF" w:rsidP="00076DAF">
            <w:pPr>
              <w:rPr>
                <w:rFonts w:cstheme="minorHAnsi"/>
              </w:rPr>
            </w:pPr>
            <w:r w:rsidRPr="007A264D">
              <w:rPr>
                <w:rFonts w:cstheme="minorHAnsi"/>
              </w:rPr>
              <w:t>4 Hours Post Ingestion, then Q ___________H</w:t>
            </w:r>
          </w:p>
        </w:tc>
      </w:tr>
      <w:tr w:rsidR="00F61936" w:rsidRPr="007A264D" w14:paraId="1CF74D67" w14:textId="77777777" w:rsidTr="00C02191">
        <w:tc>
          <w:tcPr>
            <w:tcW w:w="2065" w:type="dxa"/>
          </w:tcPr>
          <w:p w14:paraId="3505F87A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027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Lactate</w:t>
            </w:r>
          </w:p>
        </w:tc>
        <w:tc>
          <w:tcPr>
            <w:tcW w:w="1620" w:type="dxa"/>
          </w:tcPr>
          <w:p w14:paraId="7933A81F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0750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SCR</w:t>
            </w:r>
          </w:p>
        </w:tc>
        <w:tc>
          <w:tcPr>
            <w:tcW w:w="2250" w:type="dxa"/>
            <w:gridSpan w:val="2"/>
            <w:shd w:val="clear" w:color="auto" w:fill="EEF8D0"/>
          </w:tcPr>
          <w:p w14:paraId="38ACB08F" w14:textId="31673EA3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655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944760">
              <w:rPr>
                <w:rFonts w:cstheme="minorHAnsi"/>
              </w:rPr>
              <w:t>Aspirin</w:t>
            </w:r>
          </w:p>
        </w:tc>
        <w:tc>
          <w:tcPr>
            <w:tcW w:w="5161" w:type="dxa"/>
            <w:shd w:val="clear" w:color="auto" w:fill="EEF8D0"/>
          </w:tcPr>
          <w:p w14:paraId="4F9E46E9" w14:textId="18896E2D" w:rsidR="00F61936" w:rsidRPr="007A264D" w:rsidRDefault="00F61936" w:rsidP="00835AA9">
            <w:pPr>
              <w:rPr>
                <w:rFonts w:cstheme="minorHAnsi"/>
              </w:rPr>
            </w:pPr>
            <w:r w:rsidRPr="007A264D">
              <w:rPr>
                <w:rFonts w:cstheme="minorHAnsi"/>
              </w:rPr>
              <w:t xml:space="preserve">Repeat Q2H </w:t>
            </w:r>
            <w:r w:rsidR="00944760">
              <w:rPr>
                <w:rFonts w:cstheme="minorHAnsi"/>
              </w:rPr>
              <w:t>post ingestion until</w:t>
            </w:r>
            <w:r w:rsidR="002400AE">
              <w:rPr>
                <w:rFonts w:cstheme="minorHAnsi"/>
              </w:rPr>
              <w:t xml:space="preserve"> final level</w:t>
            </w:r>
            <w:r w:rsidRPr="007A264D">
              <w:rPr>
                <w:rFonts w:cstheme="minorHAnsi"/>
              </w:rPr>
              <w:t xml:space="preserve"> &lt;2.2 </w:t>
            </w:r>
            <w:proofErr w:type="spellStart"/>
            <w:r w:rsidRPr="007A264D">
              <w:rPr>
                <w:rFonts w:cstheme="minorHAnsi"/>
              </w:rPr>
              <w:t>mmol</w:t>
            </w:r>
            <w:proofErr w:type="spellEnd"/>
            <w:r w:rsidRPr="007A264D">
              <w:rPr>
                <w:rFonts w:cstheme="minorHAnsi"/>
              </w:rPr>
              <w:t>/L</w:t>
            </w:r>
          </w:p>
        </w:tc>
      </w:tr>
      <w:tr w:rsidR="00F61936" w:rsidRPr="007A264D" w14:paraId="28B4F4DA" w14:textId="77777777" w:rsidTr="00C02191">
        <w:tc>
          <w:tcPr>
            <w:tcW w:w="2065" w:type="dxa"/>
          </w:tcPr>
          <w:p w14:paraId="5B8F4379" w14:textId="053A65D5" w:rsidR="00F61936" w:rsidRPr="007A264D" w:rsidRDefault="00BD6C08" w:rsidP="00CC19E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02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CC19E7">
              <w:rPr>
                <w:rFonts w:cstheme="minorHAnsi"/>
              </w:rPr>
              <w:t>Na, K, Cl, HCO</w:t>
            </w:r>
            <w:r w:rsidR="00CC19E7" w:rsidRPr="00CC19E7">
              <w:rPr>
                <w:rFonts w:cstheme="minorHAnsi"/>
                <w:vertAlign w:val="subscript"/>
              </w:rPr>
              <w:t>3</w:t>
            </w:r>
          </w:p>
        </w:tc>
        <w:tc>
          <w:tcPr>
            <w:tcW w:w="1620" w:type="dxa"/>
          </w:tcPr>
          <w:p w14:paraId="485C16C2" w14:textId="727AC5D1" w:rsidR="00F61936" w:rsidRPr="007A264D" w:rsidRDefault="00BD6C08" w:rsidP="00287A9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27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287A97" w:rsidRPr="007A264D">
              <w:rPr>
                <w:rFonts w:cstheme="minorHAnsi"/>
              </w:rPr>
              <w:t>AST</w:t>
            </w:r>
          </w:p>
        </w:tc>
        <w:tc>
          <w:tcPr>
            <w:tcW w:w="2250" w:type="dxa"/>
            <w:gridSpan w:val="2"/>
            <w:shd w:val="clear" w:color="auto" w:fill="EEF8D0"/>
          </w:tcPr>
          <w:p w14:paraId="48BA7D5D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28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Carbamazepine</w:t>
            </w:r>
          </w:p>
        </w:tc>
        <w:tc>
          <w:tcPr>
            <w:tcW w:w="5161" w:type="dxa"/>
            <w:shd w:val="clear" w:color="auto" w:fill="EEF8D0"/>
          </w:tcPr>
          <w:p w14:paraId="49FD4787" w14:textId="77777777" w:rsidR="00F61936" w:rsidRPr="007A264D" w:rsidRDefault="00F61936" w:rsidP="00835AA9">
            <w:pPr>
              <w:rPr>
                <w:rFonts w:cstheme="minorHAnsi"/>
              </w:rPr>
            </w:pPr>
            <w:r w:rsidRPr="007A264D">
              <w:rPr>
                <w:rFonts w:cstheme="minorHAnsi"/>
                <w:color w:val="000000" w:themeColor="text1"/>
              </w:rPr>
              <w:t xml:space="preserve">Repeat Q ____ H until peak and fall x 2  </w:t>
            </w:r>
          </w:p>
        </w:tc>
      </w:tr>
      <w:tr w:rsidR="00F61936" w:rsidRPr="007A264D" w14:paraId="15109CE3" w14:textId="77777777" w:rsidTr="00C02191">
        <w:tc>
          <w:tcPr>
            <w:tcW w:w="2065" w:type="dxa"/>
          </w:tcPr>
          <w:p w14:paraId="5F52272E" w14:textId="2C0BD52D" w:rsidR="00F61936" w:rsidRPr="007A264D" w:rsidRDefault="00BD6C08" w:rsidP="00CC19E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674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CC19E7">
              <w:rPr>
                <w:rFonts w:cstheme="minorHAnsi"/>
              </w:rPr>
              <w:t>Mg, Ca, PO</w:t>
            </w:r>
            <w:r w:rsidR="00CC19E7" w:rsidRPr="00CC19E7">
              <w:rPr>
                <w:rFonts w:cstheme="minorHAnsi"/>
                <w:vertAlign w:val="subscript"/>
              </w:rPr>
              <w:t>4</w:t>
            </w:r>
          </w:p>
        </w:tc>
        <w:tc>
          <w:tcPr>
            <w:tcW w:w="1620" w:type="dxa"/>
          </w:tcPr>
          <w:p w14:paraId="1D2534CD" w14:textId="0EF97D11" w:rsidR="00F61936" w:rsidRPr="007A264D" w:rsidRDefault="00BD6C08" w:rsidP="00C0219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123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C02191">
              <w:rPr>
                <w:rFonts w:cstheme="minorHAnsi"/>
              </w:rPr>
              <w:t>ALT</w:t>
            </w:r>
          </w:p>
        </w:tc>
        <w:tc>
          <w:tcPr>
            <w:tcW w:w="2250" w:type="dxa"/>
            <w:gridSpan w:val="2"/>
            <w:shd w:val="clear" w:color="auto" w:fill="EEF8D0"/>
          </w:tcPr>
          <w:p w14:paraId="13ABEB97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0342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Digoxin</w:t>
            </w:r>
          </w:p>
        </w:tc>
        <w:tc>
          <w:tcPr>
            <w:tcW w:w="5161" w:type="dxa"/>
            <w:shd w:val="clear" w:color="auto" w:fill="EEF8D0"/>
          </w:tcPr>
          <w:p w14:paraId="7A764F84" w14:textId="6BCBE47E" w:rsidR="00F61936" w:rsidRPr="00C02191" w:rsidRDefault="00F61936" w:rsidP="00835AA9">
            <w:pPr>
              <w:rPr>
                <w:rFonts w:cstheme="minorHAnsi"/>
                <w:color w:val="000000" w:themeColor="text1"/>
              </w:rPr>
            </w:pPr>
            <w:r w:rsidRPr="007A264D">
              <w:rPr>
                <w:rFonts w:cstheme="minorHAnsi"/>
                <w:color w:val="000000" w:themeColor="text1"/>
              </w:rPr>
              <w:t>Repeat Q ____ H until peak and fall x 2</w:t>
            </w:r>
            <w:r w:rsidR="00620346">
              <w:rPr>
                <w:rFonts w:cstheme="minorHAnsi"/>
                <w:color w:val="000000" w:themeColor="text1"/>
              </w:rPr>
              <w:t>*</w:t>
            </w:r>
            <w:r w:rsidR="00944760" w:rsidRPr="00944760">
              <w:rPr>
                <w:rFonts w:cstheme="minorHAnsi"/>
              </w:rPr>
              <w:t>Pre-</w:t>
            </w:r>
            <w:proofErr w:type="spellStart"/>
            <w:r w:rsidR="00944760" w:rsidRPr="00944760">
              <w:rPr>
                <w:rFonts w:cstheme="minorHAnsi"/>
              </w:rPr>
              <w:t>DigiFab</w:t>
            </w:r>
            <w:proofErr w:type="spellEnd"/>
            <w:r w:rsidR="00944760" w:rsidRPr="00944760">
              <w:rPr>
                <w:rFonts w:cstheme="minorHAnsi"/>
              </w:rPr>
              <w:t>®</w:t>
            </w:r>
            <w:r w:rsidRPr="00944760">
              <w:rPr>
                <w:rFonts w:cstheme="minorHAnsi"/>
              </w:rPr>
              <w:t xml:space="preserve"> </w:t>
            </w:r>
          </w:p>
        </w:tc>
      </w:tr>
      <w:tr w:rsidR="00F61936" w:rsidRPr="007A264D" w14:paraId="11C17D0D" w14:textId="77777777" w:rsidTr="00C02191">
        <w:tc>
          <w:tcPr>
            <w:tcW w:w="2065" w:type="dxa"/>
          </w:tcPr>
          <w:p w14:paraId="5516183A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37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Glucose</w:t>
            </w:r>
          </w:p>
        </w:tc>
        <w:tc>
          <w:tcPr>
            <w:tcW w:w="1620" w:type="dxa"/>
          </w:tcPr>
          <w:p w14:paraId="668D72E6" w14:textId="69D1195B" w:rsidR="00F61936" w:rsidRPr="007A264D" w:rsidRDefault="00BD6C08" w:rsidP="00C0219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67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A97" w:rsidRPr="007A264D">
              <w:rPr>
                <w:rFonts w:cstheme="minorHAnsi"/>
              </w:rPr>
              <w:t xml:space="preserve"> </w:t>
            </w:r>
            <w:r w:rsidR="00C02191">
              <w:rPr>
                <w:rFonts w:cstheme="minorHAnsi"/>
              </w:rPr>
              <w:t>Bilirubin</w:t>
            </w:r>
          </w:p>
        </w:tc>
        <w:tc>
          <w:tcPr>
            <w:tcW w:w="2250" w:type="dxa"/>
            <w:gridSpan w:val="2"/>
            <w:shd w:val="clear" w:color="auto" w:fill="EEF8D0"/>
          </w:tcPr>
          <w:p w14:paraId="32D98EA8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690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Lithium</w:t>
            </w:r>
          </w:p>
        </w:tc>
        <w:tc>
          <w:tcPr>
            <w:tcW w:w="5161" w:type="dxa"/>
            <w:shd w:val="clear" w:color="auto" w:fill="EEF8D0"/>
          </w:tcPr>
          <w:p w14:paraId="58C68050" w14:textId="77777777" w:rsidR="00F61936" w:rsidRPr="007A264D" w:rsidRDefault="00F61936" w:rsidP="00835AA9">
            <w:pPr>
              <w:rPr>
                <w:rFonts w:cstheme="minorHAnsi"/>
              </w:rPr>
            </w:pPr>
            <w:r w:rsidRPr="007A264D">
              <w:rPr>
                <w:rFonts w:cstheme="minorHAnsi"/>
                <w:color w:val="000000" w:themeColor="text1"/>
              </w:rPr>
              <w:t xml:space="preserve">Repeat Q ____ H until peak and fall x 2  </w:t>
            </w:r>
          </w:p>
        </w:tc>
      </w:tr>
      <w:tr w:rsidR="00F61936" w:rsidRPr="007A264D" w14:paraId="7D87D43A" w14:textId="77777777" w:rsidTr="00C02191">
        <w:tc>
          <w:tcPr>
            <w:tcW w:w="2065" w:type="dxa"/>
          </w:tcPr>
          <w:p w14:paraId="78BDE181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851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Serum Osmolality</w:t>
            </w:r>
          </w:p>
        </w:tc>
        <w:tc>
          <w:tcPr>
            <w:tcW w:w="1620" w:type="dxa"/>
          </w:tcPr>
          <w:p w14:paraId="6D0FA36A" w14:textId="77777777" w:rsidR="00F61936" w:rsidRPr="007A264D" w:rsidRDefault="00BD6C08" w:rsidP="00287A9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408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287A97" w:rsidRPr="007A264D">
              <w:rPr>
                <w:rFonts w:cstheme="minorHAnsi"/>
              </w:rPr>
              <w:t>Lipase</w:t>
            </w:r>
          </w:p>
        </w:tc>
        <w:tc>
          <w:tcPr>
            <w:tcW w:w="2250" w:type="dxa"/>
            <w:gridSpan w:val="2"/>
            <w:shd w:val="clear" w:color="auto" w:fill="EEF8D0"/>
          </w:tcPr>
          <w:p w14:paraId="6F7E7354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98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Phenytoin</w:t>
            </w:r>
          </w:p>
        </w:tc>
        <w:tc>
          <w:tcPr>
            <w:tcW w:w="5161" w:type="dxa"/>
            <w:shd w:val="clear" w:color="auto" w:fill="EEF8D0"/>
          </w:tcPr>
          <w:p w14:paraId="78264549" w14:textId="77777777" w:rsidR="00F61936" w:rsidRPr="007A264D" w:rsidRDefault="00F61936" w:rsidP="00835AA9">
            <w:pPr>
              <w:rPr>
                <w:rFonts w:cstheme="minorHAnsi"/>
              </w:rPr>
            </w:pPr>
            <w:r w:rsidRPr="007A264D">
              <w:rPr>
                <w:rFonts w:cstheme="minorHAnsi"/>
                <w:color w:val="000000" w:themeColor="text1"/>
              </w:rPr>
              <w:t xml:space="preserve">Repeat Q ____ H until peak and fall x 2  </w:t>
            </w:r>
          </w:p>
        </w:tc>
      </w:tr>
      <w:tr w:rsidR="00F61936" w:rsidRPr="007A264D" w14:paraId="035B3084" w14:textId="77777777" w:rsidTr="00C02191">
        <w:tc>
          <w:tcPr>
            <w:tcW w:w="2065" w:type="dxa"/>
          </w:tcPr>
          <w:p w14:paraId="2B4742A9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36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Ammonia</w:t>
            </w:r>
          </w:p>
        </w:tc>
        <w:tc>
          <w:tcPr>
            <w:tcW w:w="1620" w:type="dxa"/>
          </w:tcPr>
          <w:p w14:paraId="487EDB5D" w14:textId="77777777" w:rsidR="00F61936" w:rsidRPr="007A264D" w:rsidRDefault="00BD6C08" w:rsidP="00287A9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101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287A97" w:rsidRPr="007A264D">
              <w:rPr>
                <w:rFonts w:cstheme="minorHAnsi"/>
              </w:rPr>
              <w:t>CPK</w:t>
            </w:r>
          </w:p>
        </w:tc>
        <w:tc>
          <w:tcPr>
            <w:tcW w:w="2250" w:type="dxa"/>
            <w:gridSpan w:val="2"/>
            <w:shd w:val="clear" w:color="auto" w:fill="EEF8D0"/>
          </w:tcPr>
          <w:p w14:paraId="3BE5F0BD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1276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Serum Iron</w:t>
            </w:r>
          </w:p>
        </w:tc>
        <w:tc>
          <w:tcPr>
            <w:tcW w:w="5161" w:type="dxa"/>
            <w:shd w:val="clear" w:color="auto" w:fill="EEF8D0"/>
          </w:tcPr>
          <w:p w14:paraId="53F49098" w14:textId="235B8C93" w:rsidR="00F61936" w:rsidRPr="007A264D" w:rsidRDefault="51F3C343" w:rsidP="60F09179">
            <w:pPr>
              <w:rPr>
                <w:rFonts w:cstheme="minorHAnsi"/>
                <w:color w:val="000000" w:themeColor="text1"/>
              </w:rPr>
            </w:pPr>
            <w:r w:rsidRPr="007A264D">
              <w:rPr>
                <w:rFonts w:cstheme="minorHAnsi"/>
                <w:color w:val="000000" w:themeColor="text1"/>
                <w:sz w:val="18"/>
                <w:szCs w:val="18"/>
              </w:rPr>
              <w:t xml:space="preserve">4-6 Hour </w:t>
            </w:r>
            <w:r w:rsidR="6D1903E7" w:rsidRPr="007A264D">
              <w:rPr>
                <w:rFonts w:cstheme="minorHAnsi"/>
                <w:color w:val="000000" w:themeColor="text1"/>
                <w:sz w:val="18"/>
                <w:szCs w:val="18"/>
              </w:rPr>
              <w:t xml:space="preserve">Post Ingestion, then </w:t>
            </w:r>
            <w:r w:rsidR="6D1903E7" w:rsidRPr="007A264D">
              <w:rPr>
                <w:rFonts w:cstheme="minorHAnsi"/>
                <w:color w:val="000000" w:themeColor="text1"/>
              </w:rPr>
              <w:t>Q ____ H</w:t>
            </w:r>
          </w:p>
        </w:tc>
      </w:tr>
      <w:tr w:rsidR="00F61936" w:rsidRPr="007A264D" w14:paraId="0BE829EA" w14:textId="77777777" w:rsidTr="00C02191">
        <w:tc>
          <w:tcPr>
            <w:tcW w:w="2065" w:type="dxa"/>
          </w:tcPr>
          <w:p w14:paraId="01896B74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95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CE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Other</w:t>
            </w:r>
          </w:p>
        </w:tc>
        <w:tc>
          <w:tcPr>
            <w:tcW w:w="1620" w:type="dxa"/>
          </w:tcPr>
          <w:p w14:paraId="060EF81A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060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Other</w:t>
            </w:r>
          </w:p>
        </w:tc>
        <w:tc>
          <w:tcPr>
            <w:tcW w:w="2250" w:type="dxa"/>
            <w:gridSpan w:val="2"/>
            <w:shd w:val="clear" w:color="auto" w:fill="EEF8D0"/>
          </w:tcPr>
          <w:p w14:paraId="116DB067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540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114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2114" w:rsidRPr="007A264D">
              <w:rPr>
                <w:rFonts w:cstheme="minorHAnsi"/>
              </w:rPr>
              <w:t xml:space="preserve"> </w:t>
            </w:r>
            <w:proofErr w:type="spellStart"/>
            <w:r w:rsidR="00F61936" w:rsidRPr="007A264D">
              <w:rPr>
                <w:rFonts w:cstheme="minorHAnsi"/>
              </w:rPr>
              <w:t>Valproic</w:t>
            </w:r>
            <w:proofErr w:type="spellEnd"/>
            <w:r w:rsidR="00F61936" w:rsidRPr="007A264D">
              <w:rPr>
                <w:rFonts w:cstheme="minorHAnsi"/>
              </w:rPr>
              <w:t xml:space="preserve"> Acid</w:t>
            </w:r>
          </w:p>
        </w:tc>
        <w:tc>
          <w:tcPr>
            <w:tcW w:w="5161" w:type="dxa"/>
            <w:shd w:val="clear" w:color="auto" w:fill="EEF8D0"/>
          </w:tcPr>
          <w:p w14:paraId="0EB46A48" w14:textId="77777777" w:rsidR="00F61936" w:rsidRPr="007A264D" w:rsidRDefault="00F61936" w:rsidP="00835AA9">
            <w:pPr>
              <w:rPr>
                <w:rFonts w:cstheme="minorHAnsi"/>
                <w:color w:val="000000" w:themeColor="text1"/>
              </w:rPr>
            </w:pPr>
            <w:r w:rsidRPr="007A264D">
              <w:rPr>
                <w:rFonts w:cstheme="minorHAnsi"/>
                <w:color w:val="000000" w:themeColor="text1"/>
              </w:rPr>
              <w:t xml:space="preserve">Repeat Q ____ H until peak and fall x 2  </w:t>
            </w:r>
          </w:p>
        </w:tc>
      </w:tr>
      <w:tr w:rsidR="00F61936" w:rsidRPr="007A264D" w14:paraId="0D56C2E7" w14:textId="77777777" w:rsidTr="60F09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EA00"/>
          </w:tcPr>
          <w:p w14:paraId="2C767D33" w14:textId="77777777" w:rsidR="00F61936" w:rsidRPr="007A264D" w:rsidRDefault="00F61936" w:rsidP="00835AA9">
            <w:pPr>
              <w:rPr>
                <w:rFonts w:cstheme="minorHAnsi"/>
                <w:b/>
              </w:rPr>
            </w:pPr>
            <w:r w:rsidRPr="007A264D">
              <w:rPr>
                <w:rFonts w:cstheme="minorHAnsi"/>
                <w:b/>
              </w:rPr>
              <w:t>Alcohols:</w:t>
            </w:r>
          </w:p>
        </w:tc>
      </w:tr>
      <w:tr w:rsidR="00F61936" w:rsidRPr="007A264D" w14:paraId="2AA1F53C" w14:textId="77777777" w:rsidTr="60F09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5086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118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</w:rPr>
              <w:t xml:space="preserve"> </w:t>
            </w:r>
            <w:proofErr w:type="spellStart"/>
            <w:r w:rsidR="00F61936" w:rsidRPr="007A264D">
              <w:rPr>
                <w:rFonts w:cstheme="minorHAnsi"/>
              </w:rPr>
              <w:t>EtOH</w:t>
            </w:r>
            <w:proofErr w:type="spellEnd"/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03E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46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Isopropyl Alcohol and Acetone</w:t>
            </w:r>
          </w:p>
        </w:tc>
      </w:tr>
      <w:tr w:rsidR="00F61936" w:rsidRPr="007A264D" w14:paraId="32A6B6AE" w14:textId="77777777" w:rsidTr="60F09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2BEF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560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 xml:space="preserve">Ethylene Glycol 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361" w14:textId="77777777" w:rsidR="00F61936" w:rsidRPr="007A264D" w:rsidRDefault="00BD6C08" w:rsidP="00835AA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40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DE1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Methanol</w:t>
            </w:r>
          </w:p>
        </w:tc>
      </w:tr>
    </w:tbl>
    <w:p w14:paraId="08CE6F91" w14:textId="77777777" w:rsidR="006611ED" w:rsidRPr="007A264D" w:rsidRDefault="006611ED" w:rsidP="00527FD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8"/>
        <w:gridCol w:w="1966"/>
        <w:gridCol w:w="1731"/>
        <w:gridCol w:w="1847"/>
        <w:gridCol w:w="1848"/>
      </w:tblGrid>
      <w:tr w:rsidR="006611ED" w:rsidRPr="007A264D" w14:paraId="6EC08B95" w14:textId="77777777" w:rsidTr="0021025A">
        <w:tc>
          <w:tcPr>
            <w:tcW w:w="11086" w:type="dxa"/>
            <w:gridSpan w:val="6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DEA00"/>
          </w:tcPr>
          <w:p w14:paraId="3DDA29B6" w14:textId="77777777" w:rsidR="006611ED" w:rsidRPr="007A264D" w:rsidRDefault="006611ED" w:rsidP="00527FD1">
            <w:pPr>
              <w:rPr>
                <w:rFonts w:cstheme="minorHAnsi"/>
                <w:b/>
              </w:rPr>
            </w:pPr>
            <w:r w:rsidRPr="007A264D">
              <w:rPr>
                <w:rFonts w:cstheme="minorHAnsi"/>
                <w:b/>
              </w:rPr>
              <w:t>Treatment Recommendations:</w:t>
            </w:r>
          </w:p>
        </w:tc>
      </w:tr>
      <w:tr w:rsidR="00CD1CE9" w:rsidRPr="007A264D" w14:paraId="64A1E8B4" w14:textId="77777777" w:rsidTr="00B067EB">
        <w:tc>
          <w:tcPr>
            <w:tcW w:w="5660" w:type="dxa"/>
            <w:gridSpan w:val="3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79BC1D56" w14:textId="77777777" w:rsidR="00CD1CE9" w:rsidRPr="007A264D" w:rsidRDefault="00BD6C08" w:rsidP="00527F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23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CE9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1CE9" w:rsidRPr="007A264D">
              <w:rPr>
                <w:rFonts w:cstheme="minorHAnsi"/>
              </w:rPr>
              <w:t xml:space="preserve"> Single Dose Activated Charcoal</w:t>
            </w:r>
          </w:p>
        </w:tc>
        <w:tc>
          <w:tcPr>
            <w:tcW w:w="5426" w:type="dxa"/>
            <w:gridSpan w:val="3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728CDB45" w14:textId="77777777" w:rsidR="00CD1CE9" w:rsidRPr="007A264D" w:rsidRDefault="00BD6C08" w:rsidP="00CD1CE9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  <w:color w:val="FF0000"/>
                </w:rPr>
                <w:id w:val="-60403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CE9" w:rsidRPr="007A264D">
                  <w:rPr>
                    <w:rFonts w:ascii="Segoe UI Symbol" w:eastAsia="MS Gothic" w:hAnsi="Segoe UI Symbol" w:cs="Segoe UI Symbol"/>
                    <w:b/>
                    <w:color w:val="FF0000"/>
                  </w:rPr>
                  <w:t>☐</w:t>
                </w:r>
              </w:sdtContent>
            </w:sdt>
            <w:r w:rsidR="00CD1CE9" w:rsidRPr="007A264D">
              <w:rPr>
                <w:rFonts w:cstheme="minorHAnsi"/>
                <w:b/>
                <w:color w:val="FF0000"/>
              </w:rPr>
              <w:t xml:space="preserve"> NO Activated Charcoal</w:t>
            </w:r>
          </w:p>
        </w:tc>
      </w:tr>
      <w:tr w:rsidR="006611ED" w:rsidRPr="007A264D" w14:paraId="1DA7D12A" w14:textId="77777777" w:rsidTr="00555664">
        <w:tc>
          <w:tcPr>
            <w:tcW w:w="3694" w:type="dxa"/>
            <w:gridSpan w:val="2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16E991EC" w14:textId="77777777" w:rsidR="006611ED" w:rsidRPr="007A264D" w:rsidRDefault="00BD6C08" w:rsidP="00527F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83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Continuous Cardiac Monitoring</w:t>
            </w:r>
          </w:p>
        </w:tc>
        <w:tc>
          <w:tcPr>
            <w:tcW w:w="3697" w:type="dxa"/>
            <w:gridSpan w:val="2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0DEDCBC4" w14:textId="77777777" w:rsidR="006611ED" w:rsidRPr="007A264D" w:rsidRDefault="00BD6C08" w:rsidP="00527F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390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97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A97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Baseline ECG</w:t>
            </w:r>
          </w:p>
        </w:tc>
        <w:tc>
          <w:tcPr>
            <w:tcW w:w="3695" w:type="dxa"/>
            <w:gridSpan w:val="2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6E9B4ABF" w14:textId="77777777" w:rsidR="006611ED" w:rsidRPr="007A264D" w:rsidRDefault="00BD6C08" w:rsidP="00527F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109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97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A97" w:rsidRPr="007A264D">
              <w:rPr>
                <w:rFonts w:cstheme="minorHAnsi"/>
              </w:rPr>
              <w:t xml:space="preserve"> </w:t>
            </w:r>
            <w:r w:rsidR="00F61936" w:rsidRPr="007A264D">
              <w:rPr>
                <w:rFonts w:cstheme="minorHAnsi"/>
              </w:rPr>
              <w:t>Serial ECG’s</w:t>
            </w:r>
          </w:p>
        </w:tc>
      </w:tr>
      <w:tr w:rsidR="00F61936" w:rsidRPr="007A264D" w14:paraId="0014D166" w14:textId="77777777" w:rsidTr="00555664">
        <w:tc>
          <w:tcPr>
            <w:tcW w:w="11086" w:type="dxa"/>
            <w:gridSpan w:val="6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4C0082CB" w14:textId="77777777" w:rsidR="00F61936" w:rsidRPr="007A264D" w:rsidRDefault="00BD6C08" w:rsidP="00527F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15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000000" w:themeColor="text1"/>
              </w:rPr>
              <w:t xml:space="preserve"> </w:t>
            </w:r>
            <w:r w:rsidR="00F61936" w:rsidRPr="007A264D">
              <w:rPr>
                <w:rFonts w:cstheme="minorHAnsi"/>
                <w:color w:val="000000" w:themeColor="text1"/>
              </w:rPr>
              <w:t xml:space="preserve">QRS &gt;100 </w:t>
            </w:r>
            <w:proofErr w:type="spellStart"/>
            <w:r w:rsidR="00F61936" w:rsidRPr="007A264D">
              <w:rPr>
                <w:rFonts w:cstheme="minorHAnsi"/>
                <w:color w:val="000000" w:themeColor="text1"/>
              </w:rPr>
              <w:t>msecs</w:t>
            </w:r>
            <w:proofErr w:type="spellEnd"/>
            <w:r w:rsidR="00F61936" w:rsidRPr="007A264D">
              <w:rPr>
                <w:rFonts w:cstheme="minorHAnsi"/>
                <w:color w:val="000000" w:themeColor="text1"/>
              </w:rPr>
              <w:t xml:space="preserve">: 1-2 </w:t>
            </w:r>
            <w:proofErr w:type="spellStart"/>
            <w:r w:rsidR="00F61936" w:rsidRPr="007A264D">
              <w:rPr>
                <w:rFonts w:cstheme="minorHAnsi"/>
                <w:color w:val="000000" w:themeColor="text1"/>
              </w:rPr>
              <w:t>meq</w:t>
            </w:r>
            <w:proofErr w:type="spellEnd"/>
            <w:r w:rsidR="00F61936" w:rsidRPr="007A264D">
              <w:rPr>
                <w:rFonts w:cstheme="minorHAnsi"/>
                <w:color w:val="000000" w:themeColor="text1"/>
              </w:rPr>
              <w:t>/kg bicarb as a bolus. Monitor blood gas to keep pH &lt;7.55</w:t>
            </w:r>
            <w:r w:rsidR="002F6E79" w:rsidRPr="007A264D">
              <w:rPr>
                <w:rFonts w:cstheme="minorHAnsi"/>
                <w:color w:val="000000" w:themeColor="text1"/>
              </w:rPr>
              <w:t xml:space="preserve"> </w:t>
            </w:r>
            <w:r w:rsidR="002F6E79" w:rsidRPr="007A264D">
              <w:rPr>
                <w:rFonts w:cstheme="minorHAnsi"/>
                <w:color w:val="000000" w:themeColor="text1"/>
                <w:sz w:val="18"/>
                <w:szCs w:val="18"/>
              </w:rPr>
              <w:t>* See Patient Resource Sheet</w:t>
            </w:r>
          </w:p>
        </w:tc>
      </w:tr>
      <w:tr w:rsidR="00F61936" w:rsidRPr="007A264D" w14:paraId="622B42DE" w14:textId="77777777" w:rsidTr="00555664">
        <w:tc>
          <w:tcPr>
            <w:tcW w:w="11086" w:type="dxa"/>
            <w:gridSpan w:val="6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1B27976E" w14:textId="77777777" w:rsidR="00F61936" w:rsidRPr="007A264D" w:rsidRDefault="00BD6C08" w:rsidP="00527F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853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000000" w:themeColor="text1"/>
              </w:rPr>
              <w:t xml:space="preserve"> </w:t>
            </w:r>
            <w:r w:rsidR="00F61936" w:rsidRPr="007A264D">
              <w:rPr>
                <w:rFonts w:cstheme="minorHAnsi"/>
                <w:color w:val="000000" w:themeColor="text1"/>
              </w:rPr>
              <w:t xml:space="preserve">QTC &gt; 500 </w:t>
            </w:r>
            <w:proofErr w:type="spellStart"/>
            <w:r w:rsidR="00F61936" w:rsidRPr="007A264D">
              <w:rPr>
                <w:rFonts w:cstheme="minorHAnsi"/>
                <w:color w:val="000000" w:themeColor="text1"/>
              </w:rPr>
              <w:t>msecs</w:t>
            </w:r>
            <w:proofErr w:type="spellEnd"/>
            <w:r w:rsidR="00F61936" w:rsidRPr="007A264D">
              <w:rPr>
                <w:rFonts w:cstheme="minorHAnsi"/>
                <w:color w:val="000000" w:themeColor="text1"/>
              </w:rPr>
              <w:t>: ensure magnesium, potassium, calcium are within the normal to high range</w:t>
            </w:r>
            <w:r w:rsidR="00F61936" w:rsidRPr="007A264D">
              <w:rPr>
                <w:rFonts w:cstheme="minorHAnsi"/>
                <w:color w:val="000000" w:themeColor="text1"/>
                <w:sz w:val="18"/>
                <w:szCs w:val="18"/>
              </w:rPr>
              <w:t>. * See Patient Resource Sheet</w:t>
            </w:r>
          </w:p>
        </w:tc>
      </w:tr>
      <w:tr w:rsidR="00F61936" w:rsidRPr="007A264D" w14:paraId="7E4AEE7D" w14:textId="77777777" w:rsidTr="00555664">
        <w:tc>
          <w:tcPr>
            <w:tcW w:w="11086" w:type="dxa"/>
            <w:gridSpan w:val="6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1E4F34C3" w14:textId="77777777" w:rsidR="00F61936" w:rsidRPr="007A264D" w:rsidRDefault="00BD6C08" w:rsidP="00527F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1359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000000" w:themeColor="text1"/>
              </w:rPr>
              <w:t xml:space="preserve"> </w:t>
            </w:r>
            <w:r w:rsidR="00F61936" w:rsidRPr="007A264D">
              <w:rPr>
                <w:rFonts w:cstheme="minorHAnsi"/>
                <w:color w:val="000000" w:themeColor="text1"/>
              </w:rPr>
              <w:t>Naloxone for respiratory depression. Monitor for 6 hours post last dose</w:t>
            </w:r>
          </w:p>
        </w:tc>
      </w:tr>
      <w:tr w:rsidR="00F61936" w:rsidRPr="007A264D" w14:paraId="42337222" w14:textId="77777777" w:rsidTr="00555664">
        <w:tc>
          <w:tcPr>
            <w:tcW w:w="11086" w:type="dxa"/>
            <w:gridSpan w:val="6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62CBC4A5" w14:textId="77777777" w:rsidR="00F61936" w:rsidRPr="007A264D" w:rsidRDefault="00BD6C08" w:rsidP="00C1415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084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000000" w:themeColor="text1"/>
              </w:rPr>
              <w:t xml:space="preserve"> </w:t>
            </w:r>
            <w:r w:rsidR="00F61936" w:rsidRPr="007A264D">
              <w:rPr>
                <w:rFonts w:cstheme="minorHAnsi"/>
                <w:color w:val="000000" w:themeColor="text1"/>
              </w:rPr>
              <w:t xml:space="preserve">Benzodiazepines for seizures and agitation. Phenobarbital/ </w:t>
            </w:r>
            <w:proofErr w:type="spellStart"/>
            <w:r w:rsidR="00F61936" w:rsidRPr="007A264D">
              <w:rPr>
                <w:rFonts w:cstheme="minorHAnsi"/>
                <w:color w:val="000000" w:themeColor="text1"/>
              </w:rPr>
              <w:t>Propofol</w:t>
            </w:r>
            <w:proofErr w:type="spellEnd"/>
            <w:r w:rsidR="00F61936" w:rsidRPr="007A264D">
              <w:rPr>
                <w:rFonts w:cstheme="minorHAnsi"/>
                <w:color w:val="000000" w:themeColor="text1"/>
              </w:rPr>
              <w:t xml:space="preserve"> for persistent seizures </w:t>
            </w:r>
            <w:r w:rsidR="00C14156" w:rsidRPr="007A264D">
              <w:rPr>
                <w:rFonts w:cstheme="minorHAnsi"/>
                <w:color w:val="000000" w:themeColor="text1"/>
                <w:sz w:val="18"/>
                <w:szCs w:val="18"/>
              </w:rPr>
              <w:t>*See Patient Resource</w:t>
            </w:r>
            <w:r w:rsidR="00280482" w:rsidRPr="007A264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F61936" w:rsidRPr="007A264D">
              <w:rPr>
                <w:rFonts w:cstheme="minorHAnsi"/>
                <w:color w:val="000000" w:themeColor="text1"/>
                <w:sz w:val="18"/>
                <w:szCs w:val="18"/>
              </w:rPr>
              <w:t>Sheet</w:t>
            </w:r>
          </w:p>
        </w:tc>
      </w:tr>
      <w:tr w:rsidR="00F61936" w:rsidRPr="007A264D" w14:paraId="15302358" w14:textId="77777777" w:rsidTr="00555664">
        <w:tc>
          <w:tcPr>
            <w:tcW w:w="11086" w:type="dxa"/>
            <w:gridSpan w:val="6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66DB9D9C" w14:textId="77777777" w:rsidR="00F61936" w:rsidRPr="007A264D" w:rsidRDefault="00BD6C08" w:rsidP="00527F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1541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000000" w:themeColor="text1"/>
              </w:rPr>
              <w:t xml:space="preserve"> </w:t>
            </w:r>
            <w:r w:rsidR="00F61936" w:rsidRPr="007A264D">
              <w:rPr>
                <w:rFonts w:cstheme="minorHAnsi"/>
                <w:color w:val="000000" w:themeColor="text1"/>
              </w:rPr>
              <w:t xml:space="preserve">High Dose Insulin </w:t>
            </w:r>
            <w:proofErr w:type="spellStart"/>
            <w:r w:rsidR="00F61936" w:rsidRPr="007A264D">
              <w:rPr>
                <w:rFonts w:cstheme="minorHAnsi"/>
                <w:color w:val="000000" w:themeColor="text1"/>
              </w:rPr>
              <w:t>Euglycemia</w:t>
            </w:r>
            <w:proofErr w:type="spellEnd"/>
            <w:r w:rsidR="00F61936" w:rsidRPr="007A264D">
              <w:rPr>
                <w:rFonts w:cstheme="minorHAnsi"/>
                <w:color w:val="000000" w:themeColor="text1"/>
              </w:rPr>
              <w:t xml:space="preserve">.  </w:t>
            </w:r>
            <w:r w:rsidR="00F61936" w:rsidRPr="007A264D">
              <w:rPr>
                <w:rFonts w:cstheme="minorHAnsi"/>
                <w:color w:val="000000" w:themeColor="text1"/>
                <w:sz w:val="18"/>
                <w:szCs w:val="18"/>
              </w:rPr>
              <w:t>*See Patient Resource Sheet</w:t>
            </w:r>
          </w:p>
        </w:tc>
      </w:tr>
      <w:tr w:rsidR="00F61936" w:rsidRPr="007A264D" w14:paraId="54ACFE30" w14:textId="77777777" w:rsidTr="00555664">
        <w:tc>
          <w:tcPr>
            <w:tcW w:w="11086" w:type="dxa"/>
            <w:gridSpan w:val="6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1A8A27BE" w14:textId="77777777" w:rsidR="00F61936" w:rsidRPr="007A264D" w:rsidRDefault="00BD6C08" w:rsidP="00527F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683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000000" w:themeColor="text1"/>
              </w:rPr>
              <w:t xml:space="preserve"> </w:t>
            </w:r>
            <w:r w:rsidR="00F61936" w:rsidRPr="007A264D">
              <w:rPr>
                <w:rFonts w:cstheme="minorHAnsi"/>
                <w:color w:val="000000" w:themeColor="text1"/>
              </w:rPr>
              <w:t xml:space="preserve">Urine </w:t>
            </w:r>
            <w:proofErr w:type="spellStart"/>
            <w:r w:rsidR="00F61936" w:rsidRPr="007A264D">
              <w:rPr>
                <w:rFonts w:cstheme="minorHAnsi"/>
                <w:color w:val="000000" w:themeColor="text1"/>
              </w:rPr>
              <w:t>Alkalinization</w:t>
            </w:r>
            <w:proofErr w:type="spellEnd"/>
            <w:r w:rsidR="00F61936" w:rsidRPr="007A264D">
              <w:rPr>
                <w:rFonts w:cstheme="minorHAnsi"/>
                <w:color w:val="000000" w:themeColor="text1"/>
              </w:rPr>
              <w:t xml:space="preserve"> </w:t>
            </w:r>
            <w:r w:rsidR="00F61936" w:rsidRPr="007A264D">
              <w:rPr>
                <w:rFonts w:cstheme="minorHAnsi"/>
                <w:color w:val="000000" w:themeColor="text1"/>
                <w:sz w:val="18"/>
                <w:szCs w:val="18"/>
              </w:rPr>
              <w:t>*See Patient Resource Sheet</w:t>
            </w:r>
          </w:p>
        </w:tc>
      </w:tr>
      <w:tr w:rsidR="00C77EA7" w:rsidRPr="007A264D" w14:paraId="3F8BE22F" w14:textId="77777777" w:rsidTr="00B067EB">
        <w:tc>
          <w:tcPr>
            <w:tcW w:w="3694" w:type="dxa"/>
            <w:gridSpan w:val="2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108C8E40" w14:textId="77777777" w:rsidR="00C77EA7" w:rsidRPr="007A264D" w:rsidRDefault="00C77EA7" w:rsidP="00C77EA7">
            <w:pPr>
              <w:rPr>
                <w:rFonts w:cstheme="minorHAnsi"/>
                <w:color w:val="C45911" w:themeColor="accent2" w:themeShade="BF"/>
              </w:rPr>
            </w:pPr>
            <w:r w:rsidRPr="007A264D">
              <w:rPr>
                <w:rFonts w:cstheme="minorHAnsi"/>
                <w:color w:val="C45911" w:themeColor="accent2" w:themeShade="BF"/>
              </w:rPr>
              <w:t>With Toxicologist Suggest:</w:t>
            </w:r>
          </w:p>
        </w:tc>
        <w:tc>
          <w:tcPr>
            <w:tcW w:w="1966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098CE79B" w14:textId="77777777" w:rsidR="00C77EA7" w:rsidRPr="007A264D" w:rsidRDefault="00BD6C08" w:rsidP="00C77EA7">
            <w:pPr>
              <w:rPr>
                <w:rFonts w:cstheme="minorHAnsi"/>
                <w:color w:val="C45911" w:themeColor="accent2" w:themeShade="BF"/>
              </w:rPr>
            </w:pPr>
            <w:sdt>
              <w:sdtPr>
                <w:rPr>
                  <w:rFonts w:cstheme="minorHAnsi"/>
                  <w:color w:val="C45911" w:themeColor="accent2" w:themeShade="BF"/>
                </w:rPr>
                <w:id w:val="84282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  <w:color w:val="C45911" w:themeColor="accent2" w:themeShade="BF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C45911" w:themeColor="accent2" w:themeShade="BF"/>
              </w:rPr>
              <w:t xml:space="preserve"> </w:t>
            </w:r>
            <w:proofErr w:type="spellStart"/>
            <w:r w:rsidR="00C77EA7" w:rsidRPr="007A264D">
              <w:rPr>
                <w:rFonts w:cstheme="minorHAnsi"/>
                <w:color w:val="C45911" w:themeColor="accent2" w:themeShade="BF"/>
              </w:rPr>
              <w:t>Fomepizole</w:t>
            </w:r>
            <w:proofErr w:type="spellEnd"/>
          </w:p>
        </w:tc>
        <w:tc>
          <w:tcPr>
            <w:tcW w:w="1731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5FE53301" w14:textId="77777777" w:rsidR="00C77EA7" w:rsidRPr="007A264D" w:rsidRDefault="00BD6C08" w:rsidP="00C77EA7">
            <w:pPr>
              <w:rPr>
                <w:rFonts w:cstheme="minorHAnsi"/>
                <w:color w:val="C45911" w:themeColor="accent2" w:themeShade="BF"/>
              </w:rPr>
            </w:pPr>
            <w:sdt>
              <w:sdtPr>
                <w:rPr>
                  <w:rFonts w:cstheme="minorHAnsi"/>
                  <w:color w:val="C45911" w:themeColor="accent2" w:themeShade="BF"/>
                </w:rPr>
                <w:id w:val="-40901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  <w:color w:val="C45911" w:themeColor="accent2" w:themeShade="BF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C45911" w:themeColor="accent2" w:themeShade="BF"/>
              </w:rPr>
              <w:t xml:space="preserve"> </w:t>
            </w:r>
            <w:proofErr w:type="spellStart"/>
            <w:r w:rsidR="00C77EA7" w:rsidRPr="007A264D">
              <w:rPr>
                <w:rFonts w:cstheme="minorHAnsi"/>
                <w:color w:val="C45911" w:themeColor="accent2" w:themeShade="BF"/>
              </w:rPr>
              <w:t>Leucovorin</w:t>
            </w:r>
            <w:proofErr w:type="spellEnd"/>
          </w:p>
        </w:tc>
        <w:tc>
          <w:tcPr>
            <w:tcW w:w="1847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38558C17" w14:textId="77777777" w:rsidR="00C77EA7" w:rsidRPr="007A264D" w:rsidRDefault="00BD6C08" w:rsidP="00C77EA7">
            <w:pPr>
              <w:rPr>
                <w:rFonts w:cstheme="minorHAnsi"/>
                <w:color w:val="C45911" w:themeColor="accent2" w:themeShade="BF"/>
              </w:rPr>
            </w:pPr>
            <w:sdt>
              <w:sdtPr>
                <w:rPr>
                  <w:rFonts w:cstheme="minorHAnsi"/>
                  <w:color w:val="C45911" w:themeColor="accent2" w:themeShade="BF"/>
                </w:rPr>
                <w:id w:val="-5772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60C" w:rsidRPr="007A264D">
                  <w:rPr>
                    <w:rFonts w:ascii="Segoe UI Symbol" w:eastAsia="MS Gothic" w:hAnsi="Segoe UI Symbol" w:cs="Segoe UI Symbol"/>
                    <w:color w:val="C45911" w:themeColor="accent2" w:themeShade="BF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C45911" w:themeColor="accent2" w:themeShade="BF"/>
              </w:rPr>
              <w:t xml:space="preserve"> </w:t>
            </w:r>
            <w:r w:rsidR="00C77EA7" w:rsidRPr="007A264D">
              <w:rPr>
                <w:rFonts w:cstheme="minorHAnsi"/>
                <w:color w:val="C45911" w:themeColor="accent2" w:themeShade="BF"/>
              </w:rPr>
              <w:t>Thiamine</w:t>
            </w:r>
          </w:p>
        </w:tc>
        <w:tc>
          <w:tcPr>
            <w:tcW w:w="1848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7223D51E" w14:textId="77777777" w:rsidR="00C77EA7" w:rsidRPr="007A264D" w:rsidRDefault="00BD6C08" w:rsidP="00C77EA7">
            <w:pPr>
              <w:rPr>
                <w:rFonts w:cstheme="minorHAnsi"/>
                <w:color w:val="C45911" w:themeColor="accent2" w:themeShade="BF"/>
              </w:rPr>
            </w:pPr>
            <w:sdt>
              <w:sdtPr>
                <w:rPr>
                  <w:rFonts w:cstheme="minorHAnsi"/>
                  <w:color w:val="C45911" w:themeColor="accent2" w:themeShade="BF"/>
                </w:rPr>
                <w:id w:val="153400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  <w:color w:val="C45911" w:themeColor="accent2" w:themeShade="BF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C45911" w:themeColor="accent2" w:themeShade="BF"/>
              </w:rPr>
              <w:t xml:space="preserve"> </w:t>
            </w:r>
            <w:r w:rsidR="00C77EA7" w:rsidRPr="007A264D">
              <w:rPr>
                <w:rFonts w:cstheme="minorHAnsi"/>
                <w:color w:val="C45911" w:themeColor="accent2" w:themeShade="BF"/>
              </w:rPr>
              <w:t>Pyridoxine</w:t>
            </w:r>
          </w:p>
        </w:tc>
      </w:tr>
      <w:tr w:rsidR="00C77EA7" w:rsidRPr="007A264D" w14:paraId="6F4824C0" w14:textId="77777777" w:rsidTr="00B067EB">
        <w:tc>
          <w:tcPr>
            <w:tcW w:w="1846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54B41611" w14:textId="77777777" w:rsidR="00C77EA7" w:rsidRPr="007A264D" w:rsidRDefault="00BD6C08" w:rsidP="00C77EA7">
            <w:pPr>
              <w:rPr>
                <w:rFonts w:cstheme="minorHAnsi"/>
                <w:color w:val="C45911" w:themeColor="accent2" w:themeShade="BF"/>
              </w:rPr>
            </w:pPr>
            <w:sdt>
              <w:sdtPr>
                <w:rPr>
                  <w:rFonts w:cstheme="minorHAnsi"/>
                  <w:color w:val="C45911" w:themeColor="accent2" w:themeShade="BF"/>
                </w:rPr>
                <w:id w:val="-144136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  <w:color w:val="C45911" w:themeColor="accent2" w:themeShade="BF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C45911" w:themeColor="accent2" w:themeShade="BF"/>
              </w:rPr>
              <w:t xml:space="preserve"> </w:t>
            </w:r>
            <w:proofErr w:type="spellStart"/>
            <w:r w:rsidR="00280482" w:rsidRPr="007A264D">
              <w:rPr>
                <w:rFonts w:cstheme="minorHAnsi"/>
                <w:color w:val="C45911" w:themeColor="accent2" w:themeShade="BF"/>
              </w:rPr>
              <w:t>D</w:t>
            </w:r>
            <w:r w:rsidR="00C77EA7" w:rsidRPr="007A264D">
              <w:rPr>
                <w:rFonts w:cstheme="minorHAnsi"/>
                <w:color w:val="C45911" w:themeColor="accent2" w:themeShade="BF"/>
              </w:rPr>
              <w:t>igiFab</w:t>
            </w:r>
            <w:proofErr w:type="spellEnd"/>
            <w:r w:rsidR="00C77EA7" w:rsidRPr="007A264D">
              <w:rPr>
                <w:rFonts w:cstheme="minorHAnsi"/>
                <w:color w:val="C45911" w:themeColor="accent2" w:themeShade="BF"/>
              </w:rPr>
              <w:t>®</w:t>
            </w:r>
          </w:p>
        </w:tc>
        <w:tc>
          <w:tcPr>
            <w:tcW w:w="1848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61E4F990" w14:textId="77777777" w:rsidR="00C77EA7" w:rsidRPr="007A264D" w:rsidRDefault="00BD6C08" w:rsidP="00C77EA7">
            <w:pPr>
              <w:rPr>
                <w:rFonts w:cstheme="minorHAnsi"/>
                <w:color w:val="C45911" w:themeColor="accent2" w:themeShade="BF"/>
              </w:rPr>
            </w:pPr>
            <w:sdt>
              <w:sdtPr>
                <w:rPr>
                  <w:rFonts w:cstheme="minorHAnsi"/>
                  <w:color w:val="C45911" w:themeColor="accent2" w:themeShade="BF"/>
                </w:rPr>
                <w:id w:val="26319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477" w:rsidRPr="007A264D">
                  <w:rPr>
                    <w:rFonts w:ascii="Segoe UI Symbol" w:eastAsia="MS Gothic" w:hAnsi="Segoe UI Symbol" w:cs="Segoe UI Symbol"/>
                    <w:color w:val="C45911" w:themeColor="accent2" w:themeShade="BF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C45911" w:themeColor="accent2" w:themeShade="BF"/>
              </w:rPr>
              <w:t xml:space="preserve"> </w:t>
            </w:r>
            <w:proofErr w:type="spellStart"/>
            <w:r w:rsidR="00C77EA7" w:rsidRPr="007A264D">
              <w:rPr>
                <w:rFonts w:cstheme="minorHAnsi"/>
                <w:color w:val="C45911" w:themeColor="accent2" w:themeShade="BF"/>
              </w:rPr>
              <w:t>Physostigmine</w:t>
            </w:r>
            <w:proofErr w:type="spellEnd"/>
          </w:p>
        </w:tc>
        <w:tc>
          <w:tcPr>
            <w:tcW w:w="1966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5C5AD73A" w14:textId="77777777" w:rsidR="00C77EA7" w:rsidRPr="007A264D" w:rsidRDefault="00BD6C08" w:rsidP="00C77EA7">
            <w:pPr>
              <w:rPr>
                <w:rFonts w:cstheme="minorHAnsi"/>
                <w:color w:val="C45911" w:themeColor="accent2" w:themeShade="BF"/>
              </w:rPr>
            </w:pPr>
            <w:sdt>
              <w:sdtPr>
                <w:rPr>
                  <w:rFonts w:cstheme="minorHAnsi"/>
                  <w:color w:val="C45911" w:themeColor="accent2" w:themeShade="BF"/>
                </w:rPr>
                <w:id w:val="25826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  <w:color w:val="C45911" w:themeColor="accent2" w:themeShade="BF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C45911" w:themeColor="accent2" w:themeShade="BF"/>
              </w:rPr>
              <w:t xml:space="preserve"> </w:t>
            </w:r>
            <w:proofErr w:type="spellStart"/>
            <w:r w:rsidR="00C77EA7" w:rsidRPr="00B067EB">
              <w:rPr>
                <w:rFonts w:cstheme="minorHAnsi"/>
                <w:color w:val="C45911" w:themeColor="accent2" w:themeShade="BF"/>
              </w:rPr>
              <w:t>Cyproheptadine</w:t>
            </w:r>
            <w:proofErr w:type="spellEnd"/>
          </w:p>
        </w:tc>
        <w:tc>
          <w:tcPr>
            <w:tcW w:w="1731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07666796" w14:textId="1F3AA64A" w:rsidR="00C77EA7" w:rsidRPr="007A264D" w:rsidRDefault="00BD6C08" w:rsidP="00C77EA7">
            <w:pPr>
              <w:rPr>
                <w:rFonts w:cstheme="minorHAnsi"/>
                <w:color w:val="C45911" w:themeColor="accent2" w:themeShade="BF"/>
              </w:rPr>
            </w:pPr>
            <w:sdt>
              <w:sdtPr>
                <w:rPr>
                  <w:rFonts w:cstheme="minorHAnsi"/>
                  <w:color w:val="C45911" w:themeColor="accent2" w:themeShade="BF"/>
                </w:rPr>
                <w:id w:val="-78804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  <w:color w:val="C45911" w:themeColor="accent2" w:themeShade="BF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C45911" w:themeColor="accent2" w:themeShade="BF"/>
              </w:rPr>
              <w:t xml:space="preserve"> </w:t>
            </w:r>
            <w:r>
              <w:rPr>
                <w:rFonts w:cstheme="minorHAnsi"/>
                <w:color w:val="C45911" w:themeColor="accent2" w:themeShade="BF"/>
              </w:rPr>
              <w:t>Deferoxamine</w:t>
            </w:r>
            <w:bookmarkStart w:id="0" w:name="_GoBack"/>
            <w:bookmarkEnd w:id="0"/>
          </w:p>
        </w:tc>
        <w:tc>
          <w:tcPr>
            <w:tcW w:w="1847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40A72446" w14:textId="77777777" w:rsidR="00C77EA7" w:rsidRPr="007A264D" w:rsidRDefault="00BD6C08" w:rsidP="00C77EA7">
            <w:pPr>
              <w:rPr>
                <w:rFonts w:cstheme="minorHAnsi"/>
                <w:color w:val="C45911" w:themeColor="accent2" w:themeShade="BF"/>
              </w:rPr>
            </w:pPr>
            <w:sdt>
              <w:sdtPr>
                <w:rPr>
                  <w:rFonts w:cstheme="minorHAnsi"/>
                  <w:color w:val="C45911" w:themeColor="accent2" w:themeShade="BF"/>
                </w:rPr>
                <w:id w:val="-162507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  <w:color w:val="C45911" w:themeColor="accent2" w:themeShade="BF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C45911" w:themeColor="accent2" w:themeShade="BF"/>
              </w:rPr>
              <w:t xml:space="preserve"> </w:t>
            </w:r>
            <w:proofErr w:type="spellStart"/>
            <w:r w:rsidR="00C77EA7" w:rsidRPr="007A264D">
              <w:rPr>
                <w:rFonts w:cstheme="minorHAnsi"/>
                <w:color w:val="C45911" w:themeColor="accent2" w:themeShade="BF"/>
              </w:rPr>
              <w:t>Intralipids</w:t>
            </w:r>
            <w:proofErr w:type="spellEnd"/>
          </w:p>
        </w:tc>
        <w:tc>
          <w:tcPr>
            <w:tcW w:w="1848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43CF8F7F" w14:textId="033AADE6" w:rsidR="00C77EA7" w:rsidRPr="007A264D" w:rsidRDefault="00BD6C08" w:rsidP="00C77EA7">
            <w:pPr>
              <w:rPr>
                <w:rFonts w:cstheme="minorHAnsi"/>
                <w:color w:val="C45911" w:themeColor="accent2" w:themeShade="BF"/>
              </w:rPr>
            </w:pPr>
            <w:sdt>
              <w:sdtPr>
                <w:rPr>
                  <w:rFonts w:cstheme="minorHAnsi"/>
                  <w:color w:val="C45911" w:themeColor="accent2" w:themeShade="BF"/>
                </w:rPr>
                <w:id w:val="-118120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  <w:color w:val="C45911" w:themeColor="accent2" w:themeShade="BF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C45911" w:themeColor="accent2" w:themeShade="BF"/>
              </w:rPr>
              <w:t xml:space="preserve"> </w:t>
            </w:r>
            <w:r w:rsidR="00620346">
              <w:rPr>
                <w:rFonts w:cstheme="minorHAnsi"/>
                <w:color w:val="C45911" w:themeColor="accent2" w:themeShade="BF"/>
              </w:rPr>
              <w:t>ECM</w:t>
            </w:r>
            <w:r w:rsidR="00C77EA7" w:rsidRPr="007A264D">
              <w:rPr>
                <w:rFonts w:cstheme="minorHAnsi"/>
                <w:color w:val="C45911" w:themeColor="accent2" w:themeShade="BF"/>
              </w:rPr>
              <w:t>O</w:t>
            </w:r>
          </w:p>
        </w:tc>
      </w:tr>
      <w:tr w:rsidR="00555664" w:rsidRPr="007A264D" w14:paraId="68A55814" w14:textId="77777777" w:rsidTr="00555664">
        <w:tc>
          <w:tcPr>
            <w:tcW w:w="3694" w:type="dxa"/>
            <w:gridSpan w:val="2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4BA7E067" w14:textId="77777777" w:rsidR="00555664" w:rsidRPr="007A264D" w:rsidRDefault="00BD6C08" w:rsidP="00C77EA7">
            <w:pPr>
              <w:rPr>
                <w:rFonts w:cstheme="minorHAnsi"/>
                <w:color w:val="C45911" w:themeColor="accent2" w:themeShade="BF"/>
              </w:rPr>
            </w:pPr>
            <w:sdt>
              <w:sdtPr>
                <w:rPr>
                  <w:rFonts w:cstheme="minorHAnsi"/>
                  <w:color w:val="C45911" w:themeColor="accent2" w:themeShade="BF"/>
                </w:rPr>
                <w:id w:val="124013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664" w:rsidRPr="007A264D">
                  <w:rPr>
                    <w:rFonts w:ascii="Segoe UI Symbol" w:eastAsia="MS Gothic" w:hAnsi="Segoe UI Symbol" w:cs="Segoe UI Symbol"/>
                    <w:color w:val="C45911" w:themeColor="accent2" w:themeShade="BF"/>
                  </w:rPr>
                  <w:t>☐</w:t>
                </w:r>
              </w:sdtContent>
            </w:sdt>
            <w:r w:rsidR="00555664" w:rsidRPr="007A264D">
              <w:rPr>
                <w:rFonts w:cstheme="minorHAnsi"/>
                <w:color w:val="C45911" w:themeColor="accent2" w:themeShade="BF"/>
              </w:rPr>
              <w:t xml:space="preserve"> Whole Bowel Irrigation</w:t>
            </w:r>
          </w:p>
        </w:tc>
        <w:tc>
          <w:tcPr>
            <w:tcW w:w="3697" w:type="dxa"/>
            <w:gridSpan w:val="2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57F6B076" w14:textId="77777777" w:rsidR="00555664" w:rsidRPr="007A264D" w:rsidRDefault="00BD6C08" w:rsidP="00C77EA7">
            <w:pPr>
              <w:rPr>
                <w:rFonts w:cstheme="minorHAnsi"/>
                <w:color w:val="C45911" w:themeColor="accent2" w:themeShade="BF"/>
              </w:rPr>
            </w:pPr>
            <w:sdt>
              <w:sdtPr>
                <w:rPr>
                  <w:rFonts w:cstheme="minorHAnsi"/>
                  <w:color w:val="C45911" w:themeColor="accent2" w:themeShade="BF"/>
                </w:rPr>
                <w:id w:val="1855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664" w:rsidRPr="007A264D">
                  <w:rPr>
                    <w:rFonts w:ascii="Segoe UI Symbol" w:eastAsia="MS Gothic" w:hAnsi="Segoe UI Symbol" w:cs="Segoe UI Symbol"/>
                    <w:color w:val="C45911" w:themeColor="accent2" w:themeShade="BF"/>
                  </w:rPr>
                  <w:t>☐</w:t>
                </w:r>
              </w:sdtContent>
            </w:sdt>
            <w:r w:rsidR="00555664" w:rsidRPr="007A264D">
              <w:rPr>
                <w:rFonts w:cstheme="minorHAnsi"/>
                <w:color w:val="C45911" w:themeColor="accent2" w:themeShade="BF"/>
              </w:rPr>
              <w:t xml:space="preserve"> Multi Dose Charcoal</w:t>
            </w:r>
          </w:p>
        </w:tc>
        <w:tc>
          <w:tcPr>
            <w:tcW w:w="3695" w:type="dxa"/>
            <w:gridSpan w:val="2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61CDCEAD" w14:textId="77777777" w:rsidR="00555664" w:rsidRPr="007A264D" w:rsidRDefault="00555664" w:rsidP="00076E76">
            <w:pPr>
              <w:rPr>
                <w:rFonts w:cstheme="minorHAnsi"/>
                <w:color w:val="C45911" w:themeColor="accent2" w:themeShade="BF"/>
              </w:rPr>
            </w:pPr>
          </w:p>
        </w:tc>
      </w:tr>
    </w:tbl>
    <w:p w14:paraId="6BB9E253" w14:textId="77777777" w:rsidR="006611ED" w:rsidRPr="007A264D" w:rsidRDefault="006611ED" w:rsidP="00527FD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6"/>
        <w:gridCol w:w="6700"/>
      </w:tblGrid>
      <w:tr w:rsidR="00935EF8" w:rsidRPr="007A264D" w14:paraId="3FD2C59E" w14:textId="77777777" w:rsidTr="00474233">
        <w:tc>
          <w:tcPr>
            <w:tcW w:w="11086" w:type="dxa"/>
            <w:gridSpan w:val="2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shd w:val="clear" w:color="auto" w:fill="ADEA00"/>
          </w:tcPr>
          <w:p w14:paraId="6E115F5D" w14:textId="77777777" w:rsidR="00935EF8" w:rsidRPr="007A264D" w:rsidRDefault="00935EF8" w:rsidP="00AC00D9">
            <w:pPr>
              <w:rPr>
                <w:rFonts w:cstheme="minorHAnsi"/>
                <w:b/>
                <w:sz w:val="18"/>
                <w:szCs w:val="18"/>
              </w:rPr>
            </w:pPr>
            <w:r w:rsidRPr="007A264D">
              <w:rPr>
                <w:rFonts w:cstheme="minorHAnsi"/>
                <w:b/>
                <w:sz w:val="18"/>
                <w:szCs w:val="18"/>
              </w:rPr>
              <w:t xml:space="preserve">Acetaminophen </w:t>
            </w:r>
            <w:r w:rsidR="00AC00D9" w:rsidRPr="007A264D">
              <w:rPr>
                <w:rFonts w:cstheme="minorHAnsi"/>
                <w:b/>
                <w:sz w:val="18"/>
                <w:szCs w:val="18"/>
              </w:rPr>
              <w:t>/</w:t>
            </w:r>
            <w:r w:rsidR="00AC00D9" w:rsidRPr="007A264D">
              <w:rPr>
                <w:rFonts w:cstheme="minorHAnsi"/>
                <w:i/>
                <w:sz w:val="18"/>
                <w:szCs w:val="18"/>
              </w:rPr>
              <w:t xml:space="preserve"> n a</w:t>
            </w:r>
            <w:r w:rsidR="00BC3A65" w:rsidRPr="007A264D">
              <w:rPr>
                <w:rFonts w:cstheme="minorHAnsi"/>
                <w:sz w:val="18"/>
                <w:szCs w:val="18"/>
              </w:rPr>
              <w:t xml:space="preserve">cetylcysteine (NAC) </w:t>
            </w:r>
            <w:r w:rsidR="008629F9" w:rsidRPr="007A264D">
              <w:rPr>
                <w:rFonts w:cstheme="minorHAnsi"/>
                <w:sz w:val="18"/>
                <w:szCs w:val="18"/>
              </w:rPr>
              <w:t>S</w:t>
            </w:r>
            <w:r w:rsidR="00AC00D9" w:rsidRPr="007A264D">
              <w:rPr>
                <w:rFonts w:cstheme="minorHAnsi"/>
                <w:sz w:val="18"/>
                <w:szCs w:val="18"/>
              </w:rPr>
              <w:t>pecific Information</w:t>
            </w:r>
          </w:p>
        </w:tc>
      </w:tr>
      <w:tr w:rsidR="00935EF8" w:rsidRPr="007A264D" w14:paraId="114A1D67" w14:textId="77777777" w:rsidTr="00474233">
        <w:tc>
          <w:tcPr>
            <w:tcW w:w="4386" w:type="dxa"/>
            <w:tcBorders>
              <w:right w:val="single" w:sz="8" w:space="0" w:color="767171" w:themeColor="background2" w:themeShade="80"/>
            </w:tcBorders>
          </w:tcPr>
          <w:p w14:paraId="4EB89C1A" w14:textId="77777777" w:rsidR="00935EF8" w:rsidRPr="007A264D" w:rsidRDefault="00BD6C08" w:rsidP="00527FD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2943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DE1" w:rsidRPr="007A26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35EF8" w:rsidRPr="007A264D">
              <w:rPr>
                <w:rFonts w:cstheme="minorHAnsi"/>
                <w:color w:val="000000" w:themeColor="text1"/>
                <w:sz w:val="18"/>
                <w:szCs w:val="18"/>
              </w:rPr>
              <w:t>Labs per Patient Investigations Resource Sheet</w:t>
            </w:r>
          </w:p>
        </w:tc>
        <w:tc>
          <w:tcPr>
            <w:tcW w:w="670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6233B73D" w14:textId="572ACFCF" w:rsidR="00935EF8" w:rsidRPr="007A264D" w:rsidRDefault="00935EF8" w:rsidP="60F0917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128D" w:rsidRPr="0011128D" w14:paraId="59FF7811" w14:textId="77777777" w:rsidTr="00474233">
        <w:tc>
          <w:tcPr>
            <w:tcW w:w="4386" w:type="dxa"/>
            <w:tcBorders>
              <w:right w:val="single" w:sz="8" w:space="0" w:color="767171" w:themeColor="background2" w:themeShade="80"/>
            </w:tcBorders>
          </w:tcPr>
          <w:p w14:paraId="7371F6D1" w14:textId="77777777" w:rsidR="00935EF8" w:rsidRPr="0011128D" w:rsidRDefault="00BD6C08" w:rsidP="00527FD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771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1112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0482" w:rsidRPr="0011128D">
              <w:rPr>
                <w:rFonts w:cstheme="minorHAnsi"/>
                <w:sz w:val="18"/>
                <w:szCs w:val="18"/>
              </w:rPr>
              <w:t xml:space="preserve"> </w:t>
            </w:r>
            <w:r w:rsidR="00935EF8" w:rsidRPr="0011128D">
              <w:rPr>
                <w:rFonts w:cstheme="minorHAnsi"/>
                <w:sz w:val="18"/>
                <w:szCs w:val="18"/>
              </w:rPr>
              <w:t>Start 3% NAC Preparation Typical Dosing</w:t>
            </w:r>
          </w:p>
        </w:tc>
        <w:tc>
          <w:tcPr>
            <w:tcW w:w="670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2151B4F5" w14:textId="77777777" w:rsidR="00AC00D9" w:rsidRPr="0011128D" w:rsidRDefault="00AC00D9" w:rsidP="00527FD1">
            <w:pPr>
              <w:rPr>
                <w:rFonts w:cstheme="minorHAnsi"/>
                <w:sz w:val="18"/>
                <w:szCs w:val="18"/>
              </w:rPr>
            </w:pPr>
            <w:r w:rsidRPr="0011128D">
              <w:rPr>
                <w:rFonts w:cstheme="minorHAnsi"/>
                <w:sz w:val="18"/>
                <w:szCs w:val="18"/>
              </w:rPr>
              <w:t xml:space="preserve">Loading Dose: </w:t>
            </w:r>
            <w:r w:rsidR="00935EF8" w:rsidRPr="0011128D">
              <w:rPr>
                <w:rFonts w:cstheme="minorHAnsi"/>
                <w:sz w:val="18"/>
                <w:szCs w:val="18"/>
              </w:rPr>
              <w:t>2 mL/kg/</w:t>
            </w:r>
            <w:proofErr w:type="spellStart"/>
            <w:r w:rsidR="00935EF8" w:rsidRPr="0011128D">
              <w:rPr>
                <w:rFonts w:cstheme="minorHAnsi"/>
                <w:sz w:val="18"/>
                <w:szCs w:val="18"/>
              </w:rPr>
              <w:t>hr</w:t>
            </w:r>
            <w:proofErr w:type="spellEnd"/>
            <w:r w:rsidR="00935EF8" w:rsidRPr="0011128D">
              <w:rPr>
                <w:rFonts w:cstheme="minorHAnsi"/>
                <w:sz w:val="18"/>
                <w:szCs w:val="18"/>
              </w:rPr>
              <w:t xml:space="preserve"> (to a maximum of 200 mL/</w:t>
            </w:r>
            <w:proofErr w:type="spellStart"/>
            <w:r w:rsidR="00935EF8" w:rsidRPr="0011128D">
              <w:rPr>
                <w:rFonts w:cstheme="minorHAnsi"/>
                <w:sz w:val="18"/>
                <w:szCs w:val="18"/>
              </w:rPr>
              <w:t>hr</w:t>
            </w:r>
            <w:proofErr w:type="spellEnd"/>
            <w:r w:rsidR="00935EF8" w:rsidRPr="0011128D">
              <w:rPr>
                <w:rFonts w:cstheme="minorHAnsi"/>
                <w:sz w:val="18"/>
                <w:szCs w:val="18"/>
              </w:rPr>
              <w:t>) x 4 hours</w:t>
            </w:r>
          </w:p>
          <w:p w14:paraId="5EBD3209" w14:textId="77777777" w:rsidR="00935EF8" w:rsidRPr="0011128D" w:rsidRDefault="00AC00D9" w:rsidP="00AC00D9">
            <w:pPr>
              <w:rPr>
                <w:rFonts w:cstheme="minorHAnsi"/>
                <w:sz w:val="18"/>
                <w:szCs w:val="18"/>
              </w:rPr>
            </w:pPr>
            <w:r w:rsidRPr="0011128D">
              <w:rPr>
                <w:rFonts w:cstheme="minorHAnsi"/>
                <w:sz w:val="18"/>
                <w:szCs w:val="18"/>
              </w:rPr>
              <w:t>Maintenance Dose: 0.2 mL/kg/</w:t>
            </w:r>
            <w:proofErr w:type="spellStart"/>
            <w:r w:rsidRPr="0011128D">
              <w:rPr>
                <w:rFonts w:cstheme="minorHAnsi"/>
                <w:sz w:val="18"/>
                <w:szCs w:val="18"/>
              </w:rPr>
              <w:t>hr</w:t>
            </w:r>
            <w:proofErr w:type="spellEnd"/>
            <w:r w:rsidRPr="0011128D">
              <w:rPr>
                <w:rFonts w:cstheme="minorHAnsi"/>
                <w:sz w:val="18"/>
                <w:szCs w:val="18"/>
              </w:rPr>
              <w:t xml:space="preserve"> (Maximum of 20 mL/</w:t>
            </w:r>
            <w:proofErr w:type="spellStart"/>
            <w:r w:rsidRPr="0011128D">
              <w:rPr>
                <w:rFonts w:cstheme="minorHAnsi"/>
                <w:sz w:val="18"/>
                <w:szCs w:val="18"/>
              </w:rPr>
              <w:t>hr</w:t>
            </w:r>
            <w:proofErr w:type="spellEnd"/>
            <w:r w:rsidRPr="0011128D">
              <w:rPr>
                <w:rFonts w:cstheme="minorHAnsi"/>
                <w:sz w:val="18"/>
                <w:szCs w:val="18"/>
              </w:rPr>
              <w:t>) until stopping rules met</w:t>
            </w:r>
            <w:r w:rsidR="00935EF8" w:rsidRPr="0011128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35EF8" w:rsidRPr="007A264D" w14:paraId="1F97DC0E" w14:textId="77777777" w:rsidTr="00474233">
        <w:tc>
          <w:tcPr>
            <w:tcW w:w="4386" w:type="dxa"/>
            <w:tcBorders>
              <w:right w:val="single" w:sz="8" w:space="0" w:color="767171" w:themeColor="background2" w:themeShade="80"/>
            </w:tcBorders>
          </w:tcPr>
          <w:p w14:paraId="241A6FDA" w14:textId="77777777" w:rsidR="00935EF8" w:rsidRPr="007A264D" w:rsidRDefault="00BD6C08" w:rsidP="00527FD1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4740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82" w:rsidRPr="007A26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80482" w:rsidRPr="007A264D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935EF8" w:rsidRPr="007A264D">
              <w:rPr>
                <w:rFonts w:cstheme="minorHAnsi"/>
                <w:color w:val="000000" w:themeColor="text1"/>
                <w:sz w:val="18"/>
                <w:szCs w:val="18"/>
              </w:rPr>
              <w:t>Start 3% NAC Preparation High Risk Dosing</w:t>
            </w:r>
          </w:p>
        </w:tc>
        <w:tc>
          <w:tcPr>
            <w:tcW w:w="670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</w:tcPr>
          <w:p w14:paraId="7804B505" w14:textId="77777777" w:rsidR="00AC00D9" w:rsidRPr="007A264D" w:rsidRDefault="00AC00D9" w:rsidP="00AC00D9">
            <w:pPr>
              <w:rPr>
                <w:rFonts w:cstheme="minorHAnsi"/>
                <w:b/>
                <w:sz w:val="18"/>
                <w:szCs w:val="18"/>
              </w:rPr>
            </w:pPr>
            <w:r w:rsidRPr="007A264D">
              <w:rPr>
                <w:rFonts w:cstheme="minorHAnsi"/>
                <w:sz w:val="18"/>
                <w:szCs w:val="18"/>
              </w:rPr>
              <w:t>Loading Dose: 60 mg/kg/</w:t>
            </w:r>
            <w:proofErr w:type="spellStart"/>
            <w:r w:rsidRPr="007A264D">
              <w:rPr>
                <w:rFonts w:cstheme="minorHAnsi"/>
                <w:sz w:val="18"/>
                <w:szCs w:val="18"/>
              </w:rPr>
              <w:t>hr</w:t>
            </w:r>
            <w:proofErr w:type="spellEnd"/>
            <w:r w:rsidRPr="007A264D">
              <w:rPr>
                <w:rFonts w:cstheme="minorHAnsi"/>
                <w:sz w:val="18"/>
                <w:szCs w:val="18"/>
              </w:rPr>
              <w:t xml:space="preserve"> (to a maximum of 6000 mg) of 3% </w:t>
            </w:r>
            <w:r w:rsidRPr="007A264D">
              <w:rPr>
                <w:rFonts w:cstheme="minorHAnsi"/>
                <w:i/>
                <w:sz w:val="18"/>
                <w:szCs w:val="18"/>
              </w:rPr>
              <w:t xml:space="preserve">NAC </w:t>
            </w:r>
            <w:r w:rsidRPr="007A264D">
              <w:rPr>
                <w:rFonts w:cstheme="minorHAnsi"/>
                <w:sz w:val="18"/>
                <w:szCs w:val="18"/>
              </w:rPr>
              <w:t>x 4 hours</w:t>
            </w:r>
          </w:p>
          <w:p w14:paraId="5328F7F3" w14:textId="77777777" w:rsidR="00935EF8" w:rsidRPr="007A264D" w:rsidRDefault="00AC00D9" w:rsidP="00527FD1">
            <w:pPr>
              <w:rPr>
                <w:rFonts w:cstheme="minorHAnsi"/>
                <w:b/>
                <w:sz w:val="18"/>
                <w:szCs w:val="18"/>
              </w:rPr>
            </w:pPr>
            <w:r w:rsidRPr="007A264D">
              <w:rPr>
                <w:rFonts w:cstheme="minorHAnsi"/>
                <w:sz w:val="18"/>
                <w:szCs w:val="18"/>
              </w:rPr>
              <w:t>Maintenance Dose: 12 mg/kg/</w:t>
            </w:r>
            <w:proofErr w:type="spellStart"/>
            <w:r w:rsidRPr="007A264D">
              <w:rPr>
                <w:rFonts w:cstheme="minorHAnsi"/>
                <w:sz w:val="18"/>
                <w:szCs w:val="18"/>
              </w:rPr>
              <w:t>hr</w:t>
            </w:r>
            <w:proofErr w:type="spellEnd"/>
            <w:r w:rsidRPr="007A264D">
              <w:rPr>
                <w:rFonts w:cstheme="minorHAnsi"/>
                <w:sz w:val="18"/>
                <w:szCs w:val="18"/>
              </w:rPr>
              <w:t xml:space="preserve"> (Maximum of 1200 mg/</w:t>
            </w:r>
            <w:proofErr w:type="spellStart"/>
            <w:r w:rsidRPr="007A264D">
              <w:rPr>
                <w:rFonts w:cstheme="minorHAnsi"/>
                <w:sz w:val="18"/>
                <w:szCs w:val="18"/>
              </w:rPr>
              <w:t>hr</w:t>
            </w:r>
            <w:proofErr w:type="spellEnd"/>
            <w:r w:rsidRPr="007A264D">
              <w:rPr>
                <w:rFonts w:cstheme="minorHAnsi"/>
                <w:sz w:val="18"/>
                <w:szCs w:val="18"/>
              </w:rPr>
              <w:t xml:space="preserve"> until stopping rules met</w:t>
            </w:r>
          </w:p>
        </w:tc>
      </w:tr>
    </w:tbl>
    <w:p w14:paraId="23DE523C" w14:textId="2D10B285" w:rsidR="006611ED" w:rsidRPr="00474233" w:rsidRDefault="006611ED" w:rsidP="00474233">
      <w:pPr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5" w:type="dxa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1086"/>
      </w:tblGrid>
      <w:tr w:rsidR="006B3C25" w:rsidRPr="007A264D" w14:paraId="71EE9F5B" w14:textId="77777777" w:rsidTr="00DF7CF2">
        <w:tc>
          <w:tcPr>
            <w:tcW w:w="11086" w:type="dxa"/>
          </w:tcPr>
          <w:p w14:paraId="2FA35FDC" w14:textId="77777777" w:rsidR="006B3C25" w:rsidRPr="007A264D" w:rsidRDefault="002436E9" w:rsidP="00076E76">
            <w:pPr>
              <w:rPr>
                <w:rFonts w:cstheme="minorHAnsi"/>
                <w:sz w:val="20"/>
                <w:szCs w:val="20"/>
              </w:rPr>
            </w:pPr>
            <w:r w:rsidRPr="007A264D">
              <w:rPr>
                <w:rFonts w:cstheme="minorHAnsi"/>
                <w:b/>
                <w:sz w:val="20"/>
                <w:szCs w:val="20"/>
              </w:rPr>
              <w:t>Monitoring Period</w:t>
            </w:r>
            <w:r w:rsidR="002D63A5" w:rsidRPr="007A264D">
              <w:rPr>
                <w:rFonts w:cstheme="minorHAnsi"/>
                <w:b/>
                <w:sz w:val="20"/>
                <w:szCs w:val="20"/>
              </w:rPr>
              <w:t>/Other Notes</w:t>
            </w:r>
            <w:r w:rsidR="006B3C25" w:rsidRPr="007A264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</w:tbl>
    <w:p w14:paraId="0062FAC9" w14:textId="77777777" w:rsidR="00474233" w:rsidRDefault="00474233" w:rsidP="00474233">
      <w:pPr>
        <w:jc w:val="center"/>
        <w:rPr>
          <w:rFonts w:cstheme="minorHAnsi"/>
          <w:b/>
          <w:sz w:val="18"/>
          <w:szCs w:val="18"/>
        </w:rPr>
      </w:pPr>
    </w:p>
    <w:p w14:paraId="69D5C83E" w14:textId="66C1839A" w:rsidR="00C02191" w:rsidRDefault="00474233" w:rsidP="0011128D">
      <w:pPr>
        <w:jc w:val="center"/>
        <w:rPr>
          <w:rFonts w:cstheme="minorHAnsi"/>
          <w:sz w:val="18"/>
          <w:szCs w:val="18"/>
        </w:rPr>
      </w:pPr>
      <w:r w:rsidRPr="00244BA9">
        <w:rPr>
          <w:rFonts w:cstheme="minorHAnsi"/>
          <w:b/>
          <w:sz w:val="18"/>
          <w:szCs w:val="18"/>
        </w:rPr>
        <w:t>OPC attempts follow up, but priority is given to incoming calls. Please call back if the patient deteriorates or if any concerns/questions</w:t>
      </w:r>
      <w:r w:rsidRPr="00244BA9">
        <w:rPr>
          <w:rFonts w:cstheme="minorHAnsi"/>
          <w:sz w:val="18"/>
          <w:szCs w:val="18"/>
        </w:rPr>
        <w:t>.</w:t>
      </w:r>
    </w:p>
    <w:p w14:paraId="28E29233" w14:textId="77777777" w:rsidR="0011128D" w:rsidRPr="0011128D" w:rsidRDefault="0011128D" w:rsidP="0011128D">
      <w:pPr>
        <w:jc w:val="center"/>
        <w:rPr>
          <w:rFonts w:cstheme="minorHAnsi"/>
          <w:sz w:val="18"/>
          <w:szCs w:val="18"/>
        </w:rPr>
      </w:pPr>
    </w:p>
    <w:p w14:paraId="5A3B62BD" w14:textId="6385AEF2" w:rsidR="00FA704F" w:rsidRPr="00FA704F" w:rsidRDefault="00147BD4" w:rsidP="00147BD4">
      <w:pPr>
        <w:jc w:val="center"/>
        <w:rPr>
          <w:rFonts w:cstheme="minorHAnsi"/>
          <w:b/>
          <w:sz w:val="36"/>
          <w:szCs w:val="36"/>
        </w:rPr>
      </w:pPr>
      <w:r w:rsidRPr="00FA704F">
        <w:rPr>
          <w:rFonts w:cstheme="minorHAnsi"/>
          <w:b/>
          <w:sz w:val="36"/>
          <w:szCs w:val="36"/>
        </w:rPr>
        <w:t>Appendix</w:t>
      </w:r>
      <w:r w:rsidR="00FA704F" w:rsidRPr="00FA704F">
        <w:rPr>
          <w:rFonts w:cstheme="minorHAnsi"/>
          <w:b/>
          <w:sz w:val="36"/>
          <w:szCs w:val="36"/>
        </w:rPr>
        <w:t xml:space="preserve"> </w:t>
      </w:r>
    </w:p>
    <w:p w14:paraId="16B4BBEC" w14:textId="1A956C08" w:rsidR="00147BD4" w:rsidRPr="00FA704F" w:rsidRDefault="00FA704F" w:rsidP="00FA704F">
      <w:pPr>
        <w:rPr>
          <w:rFonts w:cstheme="minorHAnsi"/>
          <w:b/>
          <w:sz w:val="30"/>
          <w:szCs w:val="30"/>
          <w:u w:val="single"/>
        </w:rPr>
      </w:pPr>
      <w:r w:rsidRPr="00FA704F">
        <w:rPr>
          <w:rFonts w:cstheme="minorHAnsi"/>
          <w:b/>
          <w:sz w:val="30"/>
          <w:szCs w:val="30"/>
          <w:u w:val="single"/>
        </w:rPr>
        <w:t>Priority Queue Criteria</w:t>
      </w:r>
      <w:r>
        <w:rPr>
          <w:rFonts w:cstheme="minorHAnsi"/>
          <w:b/>
          <w:sz w:val="30"/>
          <w:szCs w:val="30"/>
          <w:u w:val="single"/>
        </w:rPr>
        <w:t>:</w:t>
      </w:r>
    </w:p>
    <w:p w14:paraId="29F16C3B" w14:textId="370A9236" w:rsidR="0035191A" w:rsidRPr="001205BF" w:rsidRDefault="0035191A" w:rsidP="0035191A">
      <w:r w:rsidRPr="001205BF">
        <w:t xml:space="preserve">The priority queue is intended for emergent patients </w:t>
      </w:r>
      <w:r w:rsidRPr="001205BF">
        <w:rPr>
          <w:b/>
        </w:rPr>
        <w:t>who have had an exposure</w:t>
      </w:r>
      <w:r w:rsidRPr="001205BF">
        <w:t>, and</w:t>
      </w:r>
      <w:r w:rsidR="00DE35FF">
        <w:t xml:space="preserve"> one of the following</w:t>
      </w:r>
      <w:r w:rsidRPr="001205BF">
        <w:t>:</w:t>
      </w:r>
    </w:p>
    <w:p w14:paraId="2DD1DE23" w14:textId="77777777" w:rsidR="0035191A" w:rsidRPr="001205BF" w:rsidRDefault="0035191A" w:rsidP="0035191A">
      <w:pPr>
        <w:pStyle w:val="ListParagraph"/>
        <w:numPr>
          <w:ilvl w:val="0"/>
          <w:numId w:val="3"/>
        </w:numPr>
      </w:pPr>
      <w:r w:rsidRPr="001205BF">
        <w:t>Are pre-arrest</w:t>
      </w:r>
    </w:p>
    <w:p w14:paraId="6743C239" w14:textId="77777777" w:rsidR="0035191A" w:rsidRPr="001205BF" w:rsidRDefault="0035191A" w:rsidP="0035191A">
      <w:pPr>
        <w:pStyle w:val="ListParagraph"/>
        <w:numPr>
          <w:ilvl w:val="0"/>
          <w:numId w:val="3"/>
        </w:numPr>
      </w:pPr>
      <w:r w:rsidRPr="001205BF">
        <w:t>Have arrested</w:t>
      </w:r>
    </w:p>
    <w:p w14:paraId="2D7EF8EC" w14:textId="77777777" w:rsidR="0035191A" w:rsidRPr="001205BF" w:rsidRDefault="0035191A" w:rsidP="0035191A">
      <w:pPr>
        <w:pStyle w:val="ListParagraph"/>
        <w:numPr>
          <w:ilvl w:val="0"/>
          <w:numId w:val="3"/>
        </w:numPr>
      </w:pPr>
      <w:r w:rsidRPr="001205BF">
        <w:t>Are seizing continuously</w:t>
      </w:r>
    </w:p>
    <w:p w14:paraId="7B204501" w14:textId="77777777" w:rsidR="0035191A" w:rsidRPr="001205BF" w:rsidRDefault="0035191A" w:rsidP="0035191A">
      <w:pPr>
        <w:pStyle w:val="ListParagraph"/>
        <w:numPr>
          <w:ilvl w:val="0"/>
          <w:numId w:val="3"/>
        </w:numPr>
      </w:pPr>
      <w:r w:rsidRPr="001205BF">
        <w:t>Have chemical burns &gt;25% body surface area</w:t>
      </w:r>
    </w:p>
    <w:p w14:paraId="20043E50" w14:textId="77777777" w:rsidR="0035191A" w:rsidRPr="001205BF" w:rsidRDefault="0035191A" w:rsidP="0035191A">
      <w:pPr>
        <w:pStyle w:val="ListParagraph"/>
        <w:numPr>
          <w:ilvl w:val="0"/>
          <w:numId w:val="3"/>
        </w:numPr>
      </w:pPr>
      <w:r w:rsidRPr="001205BF">
        <w:t>Potentially require immediate, unusual antidote treatment for a highly toxic substance as their clinical condition is or could become unstable</w:t>
      </w:r>
    </w:p>
    <w:p w14:paraId="5DD73BC8" w14:textId="77777777" w:rsidR="0035191A" w:rsidRPr="001205BF" w:rsidRDefault="0035191A" w:rsidP="0035191A">
      <w:pPr>
        <w:ind w:left="360"/>
      </w:pPr>
      <w:r w:rsidRPr="001205BF">
        <w:rPr>
          <w:b/>
        </w:rPr>
        <w:t>OR</w:t>
      </w:r>
      <w:r w:rsidRPr="001205BF">
        <w:t xml:space="preserve"> where there are multiple patients with the same exposure overwhelming your hospital capacity. </w:t>
      </w:r>
    </w:p>
    <w:p w14:paraId="55B31557" w14:textId="77777777" w:rsidR="0035191A" w:rsidRPr="0035191A" w:rsidRDefault="0035191A" w:rsidP="0035191A">
      <w:pPr>
        <w:rPr>
          <w:rFonts w:cstheme="minorHAnsi"/>
          <w:b/>
          <w:sz w:val="30"/>
          <w:szCs w:val="30"/>
        </w:rPr>
      </w:pPr>
    </w:p>
    <w:p w14:paraId="42B67EE5" w14:textId="77777777" w:rsidR="00147BD4" w:rsidRPr="00244BA9" w:rsidRDefault="00147BD4" w:rsidP="000163C3">
      <w:pPr>
        <w:jc w:val="center"/>
        <w:rPr>
          <w:sz w:val="18"/>
          <w:szCs w:val="18"/>
        </w:rPr>
      </w:pPr>
    </w:p>
    <w:sectPr w:rsidR="00147BD4" w:rsidRPr="00244BA9" w:rsidSect="00351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567" w:bottom="284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8907A" w14:textId="77777777" w:rsidR="00F836AC" w:rsidRDefault="00F836AC" w:rsidP="001D0CF3">
      <w:pPr>
        <w:spacing w:after="0" w:line="240" w:lineRule="auto"/>
      </w:pPr>
      <w:r>
        <w:separator/>
      </w:r>
    </w:p>
  </w:endnote>
  <w:endnote w:type="continuationSeparator" w:id="0">
    <w:p w14:paraId="411082B5" w14:textId="77777777" w:rsidR="00F836AC" w:rsidRDefault="00F836AC" w:rsidP="001D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F29E8" w14:textId="155C749D" w:rsidR="00AC00D9" w:rsidRDefault="00B0593E" w:rsidP="00AC00D9">
    <w:pPr>
      <w:pStyle w:val="Footer"/>
      <w:tabs>
        <w:tab w:val="clear" w:pos="4680"/>
        <w:tab w:val="clear" w:pos="9360"/>
        <w:tab w:val="left" w:pos="138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00"/>
      <w:gridCol w:w="3700"/>
      <w:gridCol w:w="3700"/>
    </w:tblGrid>
    <w:tr w:rsidR="08AD8213" w14:paraId="6586FC91" w14:textId="77777777" w:rsidTr="08AD8213">
      <w:tc>
        <w:tcPr>
          <w:tcW w:w="3700" w:type="dxa"/>
        </w:tcPr>
        <w:p w14:paraId="4D6A9CDC" w14:textId="2BF62D06" w:rsidR="08AD8213" w:rsidRDefault="08AD8213" w:rsidP="08AD8213">
          <w:pPr>
            <w:pStyle w:val="Header"/>
            <w:ind w:left="-115"/>
          </w:pPr>
        </w:p>
      </w:tc>
      <w:tc>
        <w:tcPr>
          <w:tcW w:w="3700" w:type="dxa"/>
        </w:tcPr>
        <w:p w14:paraId="16BB08FA" w14:textId="321AA0CA" w:rsidR="08AD8213" w:rsidRDefault="08AD8213" w:rsidP="08AD8213">
          <w:pPr>
            <w:pStyle w:val="Header"/>
            <w:jc w:val="center"/>
          </w:pPr>
        </w:p>
      </w:tc>
      <w:tc>
        <w:tcPr>
          <w:tcW w:w="3700" w:type="dxa"/>
        </w:tcPr>
        <w:p w14:paraId="5A637971" w14:textId="449D0C9E" w:rsidR="08AD8213" w:rsidRDefault="08AD8213" w:rsidP="08AD8213">
          <w:pPr>
            <w:pStyle w:val="Header"/>
            <w:ind w:right="-115"/>
            <w:jc w:val="right"/>
          </w:pPr>
        </w:p>
      </w:tc>
    </w:tr>
  </w:tbl>
  <w:p w14:paraId="19D6813C" w14:textId="1DB707DF" w:rsidR="08AD8213" w:rsidRDefault="00B0593E" w:rsidP="08AD8213">
    <w:pPr>
      <w:pStyle w:val="Footer"/>
    </w:pPr>
    <w:r>
      <w:tab/>
    </w:r>
    <w:r>
      <w:tab/>
    </w:r>
    <w:r>
      <w:tab/>
      <w:t>Appendix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D59E6" w14:textId="26A84953" w:rsidR="00B0593E" w:rsidRDefault="00B0593E">
    <w:pPr>
      <w:pStyle w:val="Footer"/>
    </w:pPr>
    <w:r>
      <w:tab/>
    </w:r>
    <w:r>
      <w:tab/>
    </w:r>
    <w:r>
      <w:tab/>
      <w:t>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D8B10" w14:textId="77777777" w:rsidR="00F836AC" w:rsidRDefault="00F836AC" w:rsidP="001D0CF3">
      <w:pPr>
        <w:spacing w:after="0" w:line="240" w:lineRule="auto"/>
      </w:pPr>
      <w:r>
        <w:separator/>
      </w:r>
    </w:p>
  </w:footnote>
  <w:footnote w:type="continuationSeparator" w:id="0">
    <w:p w14:paraId="48B87072" w14:textId="77777777" w:rsidR="00F836AC" w:rsidRDefault="00F836AC" w:rsidP="001D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700"/>
      <w:gridCol w:w="3700"/>
      <w:gridCol w:w="3700"/>
    </w:tblGrid>
    <w:tr w:rsidR="08AD8213" w14:paraId="1320B976" w14:textId="77777777" w:rsidTr="08AD8213">
      <w:tc>
        <w:tcPr>
          <w:tcW w:w="3700" w:type="dxa"/>
        </w:tcPr>
        <w:p w14:paraId="1FC5AF81" w14:textId="17C9B637" w:rsidR="08AD8213" w:rsidRDefault="08AD8213" w:rsidP="08AD8213">
          <w:pPr>
            <w:pStyle w:val="Header"/>
            <w:ind w:left="-115"/>
          </w:pPr>
        </w:p>
      </w:tc>
      <w:tc>
        <w:tcPr>
          <w:tcW w:w="3700" w:type="dxa"/>
        </w:tcPr>
        <w:p w14:paraId="39EB95B8" w14:textId="48334108" w:rsidR="08AD8213" w:rsidRDefault="08AD8213" w:rsidP="08AD8213">
          <w:pPr>
            <w:pStyle w:val="Header"/>
            <w:jc w:val="center"/>
          </w:pPr>
        </w:p>
      </w:tc>
      <w:tc>
        <w:tcPr>
          <w:tcW w:w="3700" w:type="dxa"/>
        </w:tcPr>
        <w:p w14:paraId="2201C509" w14:textId="2D7574C2" w:rsidR="08AD8213" w:rsidRDefault="08AD8213" w:rsidP="08AD8213">
          <w:pPr>
            <w:pStyle w:val="Header"/>
            <w:ind w:right="-115"/>
            <w:jc w:val="right"/>
          </w:pPr>
        </w:p>
      </w:tc>
    </w:tr>
  </w:tbl>
  <w:p w14:paraId="73B3EFA3" w14:textId="09C942EC" w:rsidR="00C02191" w:rsidRDefault="00B0593E" w:rsidP="00B0593E">
    <w:pPr>
      <w:pStyle w:val="Header"/>
      <w:tabs>
        <w:tab w:val="clear" w:pos="9360"/>
        <w:tab w:val="left" w:pos="7895"/>
      </w:tabs>
      <w:rPr>
        <w:b/>
        <w:sz w:val="36"/>
        <w:szCs w:val="36"/>
      </w:rPr>
    </w:pPr>
    <w:r w:rsidRPr="006812CE">
      <w:rPr>
        <w:noProof/>
      </w:rPr>
      <w:drawing>
        <wp:inline distT="0" distB="0" distL="0" distR="0" wp14:anchorId="722AD581" wp14:editId="704D9E63">
          <wp:extent cx="1120140" cy="3429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36"/>
        <w:szCs w:val="36"/>
      </w:rPr>
      <w:t xml:space="preserve">                </w:t>
    </w:r>
    <w:r w:rsidR="00B669C9">
      <w:rPr>
        <w:b/>
        <w:bCs/>
        <w:sz w:val="36"/>
        <w:szCs w:val="36"/>
      </w:rPr>
      <w:t xml:space="preserve">  </w:t>
    </w:r>
    <w:r w:rsidRPr="73648490">
      <w:rPr>
        <w:b/>
        <w:bCs/>
        <w:sz w:val="36"/>
        <w:szCs w:val="36"/>
      </w:rPr>
      <w:t>Poison Centre</w:t>
    </w:r>
    <w:r>
      <w:rPr>
        <w:b/>
        <w:bCs/>
        <w:sz w:val="36"/>
        <w:szCs w:val="36"/>
      </w:rPr>
      <w:t xml:space="preserve"> Consultation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A90B" w14:textId="23E01F3F" w:rsidR="00B669C9" w:rsidRDefault="00B0593E" w:rsidP="00B0593E">
    <w:pPr>
      <w:pStyle w:val="Header"/>
      <w:tabs>
        <w:tab w:val="clear" w:pos="9360"/>
        <w:tab w:val="left" w:pos="7895"/>
      </w:tabs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 </w:t>
    </w:r>
  </w:p>
  <w:p w14:paraId="118BD9B8" w14:textId="02A1871E" w:rsidR="00B0593E" w:rsidRDefault="00B669C9" w:rsidP="00B0593E">
    <w:pPr>
      <w:pStyle w:val="Header"/>
      <w:tabs>
        <w:tab w:val="clear" w:pos="9360"/>
        <w:tab w:val="left" w:pos="7895"/>
      </w:tabs>
      <w:rPr>
        <w:b/>
        <w:sz w:val="36"/>
        <w:szCs w:val="36"/>
      </w:rPr>
    </w:pPr>
    <w:r w:rsidRPr="006812CE">
      <w:rPr>
        <w:noProof/>
      </w:rPr>
      <w:drawing>
        <wp:inline distT="0" distB="0" distL="0" distR="0" wp14:anchorId="3B0ECDA5" wp14:editId="41F402AA">
          <wp:extent cx="1120140" cy="3429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36"/>
        <w:szCs w:val="36"/>
      </w:rPr>
      <w:t xml:space="preserve">                 </w:t>
    </w:r>
    <w:r w:rsidR="00B0593E" w:rsidRPr="73648490">
      <w:rPr>
        <w:b/>
        <w:bCs/>
        <w:sz w:val="36"/>
        <w:szCs w:val="36"/>
      </w:rPr>
      <w:t>Poison Centre</w:t>
    </w:r>
    <w:r w:rsidR="00B0593E">
      <w:rPr>
        <w:b/>
        <w:bCs/>
        <w:sz w:val="36"/>
        <w:szCs w:val="36"/>
      </w:rPr>
      <w:t xml:space="preserve"> Consultation Form</w:t>
    </w:r>
  </w:p>
  <w:p w14:paraId="616DCF5B" w14:textId="39B28B04" w:rsidR="0035191A" w:rsidRPr="00B0593E" w:rsidRDefault="0035191A" w:rsidP="00B05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BC1AD" w14:textId="77777777" w:rsidR="00B0593E" w:rsidRDefault="00B0593E" w:rsidP="00B0593E">
    <w:pPr>
      <w:pStyle w:val="Header"/>
      <w:tabs>
        <w:tab w:val="clear" w:pos="9360"/>
        <w:tab w:val="left" w:pos="7895"/>
      </w:tabs>
      <w:rPr>
        <w:b/>
        <w:sz w:val="36"/>
        <w:szCs w:val="36"/>
      </w:rPr>
    </w:pPr>
    <w:r w:rsidRPr="006812CE">
      <w:rPr>
        <w:noProof/>
      </w:rPr>
      <w:drawing>
        <wp:inline distT="0" distB="0" distL="0" distR="0" wp14:anchorId="6861F358" wp14:editId="10C16D95">
          <wp:extent cx="1120140" cy="3429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36"/>
        <w:szCs w:val="36"/>
      </w:rPr>
      <w:t xml:space="preserve">                </w:t>
    </w:r>
    <w:r w:rsidRPr="73648490">
      <w:rPr>
        <w:b/>
        <w:bCs/>
        <w:sz w:val="36"/>
        <w:szCs w:val="36"/>
      </w:rPr>
      <w:t>Poison Centre</w:t>
    </w:r>
    <w:r>
      <w:rPr>
        <w:b/>
        <w:bCs/>
        <w:sz w:val="36"/>
        <w:szCs w:val="36"/>
      </w:rPr>
      <w:t xml:space="preserve"> Consultation Form</w:t>
    </w:r>
  </w:p>
  <w:p w14:paraId="6F01D37B" w14:textId="7B9BB2C4" w:rsidR="0035191A" w:rsidRDefault="0035191A" w:rsidP="0035191A">
    <w:pPr>
      <w:pStyle w:val="NoSpacing"/>
      <w:jc w:val="center"/>
      <w:rPr>
        <w:rFonts w:ascii="Calibri" w:hAnsi="Calibri"/>
        <w:sz w:val="18"/>
      </w:rPr>
    </w:pPr>
  </w:p>
  <w:p w14:paraId="08A51B11" w14:textId="77777777" w:rsidR="0014115D" w:rsidRDefault="0014115D" w:rsidP="0035191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614B"/>
    <w:multiLevelType w:val="hybridMultilevel"/>
    <w:tmpl w:val="F3B28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61A9C"/>
    <w:multiLevelType w:val="hybridMultilevel"/>
    <w:tmpl w:val="618C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D0D57"/>
    <w:multiLevelType w:val="hybridMultilevel"/>
    <w:tmpl w:val="D88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enforcement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F3"/>
    <w:rsid w:val="00014FD5"/>
    <w:rsid w:val="000163C3"/>
    <w:rsid w:val="0004179B"/>
    <w:rsid w:val="00076DAF"/>
    <w:rsid w:val="00076E76"/>
    <w:rsid w:val="00101DCB"/>
    <w:rsid w:val="0011128D"/>
    <w:rsid w:val="0014115D"/>
    <w:rsid w:val="00147BD4"/>
    <w:rsid w:val="001719A0"/>
    <w:rsid w:val="001A0613"/>
    <w:rsid w:val="001B5033"/>
    <w:rsid w:val="001D0CF3"/>
    <w:rsid w:val="002031F7"/>
    <w:rsid w:val="002033D3"/>
    <w:rsid w:val="0021025A"/>
    <w:rsid w:val="00214ED6"/>
    <w:rsid w:val="00234B4A"/>
    <w:rsid w:val="002400AE"/>
    <w:rsid w:val="002436E9"/>
    <w:rsid w:val="00244BA9"/>
    <w:rsid w:val="00276F59"/>
    <w:rsid w:val="00280482"/>
    <w:rsid w:val="00280B4C"/>
    <w:rsid w:val="00287A97"/>
    <w:rsid w:val="002910A5"/>
    <w:rsid w:val="002D03E5"/>
    <w:rsid w:val="002D63A5"/>
    <w:rsid w:val="002E6409"/>
    <w:rsid w:val="002F6E79"/>
    <w:rsid w:val="00303477"/>
    <w:rsid w:val="00345498"/>
    <w:rsid w:val="0035191A"/>
    <w:rsid w:val="00382FDD"/>
    <w:rsid w:val="00390116"/>
    <w:rsid w:val="003D5D44"/>
    <w:rsid w:val="003E1FAA"/>
    <w:rsid w:val="00410F64"/>
    <w:rsid w:val="00445669"/>
    <w:rsid w:val="00471EB8"/>
    <w:rsid w:val="00474233"/>
    <w:rsid w:val="004B635D"/>
    <w:rsid w:val="00527FD1"/>
    <w:rsid w:val="00555664"/>
    <w:rsid w:val="00580599"/>
    <w:rsid w:val="00612D86"/>
    <w:rsid w:val="00620346"/>
    <w:rsid w:val="006448F3"/>
    <w:rsid w:val="006611ED"/>
    <w:rsid w:val="00666695"/>
    <w:rsid w:val="00683B87"/>
    <w:rsid w:val="006B3C25"/>
    <w:rsid w:val="006C6996"/>
    <w:rsid w:val="007145B1"/>
    <w:rsid w:val="0071760C"/>
    <w:rsid w:val="00722114"/>
    <w:rsid w:val="007777F5"/>
    <w:rsid w:val="00791EF1"/>
    <w:rsid w:val="007A264D"/>
    <w:rsid w:val="007B2038"/>
    <w:rsid w:val="008629F9"/>
    <w:rsid w:val="00866091"/>
    <w:rsid w:val="00893FDB"/>
    <w:rsid w:val="008C6EB0"/>
    <w:rsid w:val="008F4AE8"/>
    <w:rsid w:val="00930FF1"/>
    <w:rsid w:val="00935EF8"/>
    <w:rsid w:val="00944760"/>
    <w:rsid w:val="0095026E"/>
    <w:rsid w:val="009C2124"/>
    <w:rsid w:val="009F1636"/>
    <w:rsid w:val="00A26B84"/>
    <w:rsid w:val="00A73FDF"/>
    <w:rsid w:val="00A75DE1"/>
    <w:rsid w:val="00AC00D9"/>
    <w:rsid w:val="00AC07B5"/>
    <w:rsid w:val="00AD4B98"/>
    <w:rsid w:val="00B0593E"/>
    <w:rsid w:val="00B067EB"/>
    <w:rsid w:val="00B3455C"/>
    <w:rsid w:val="00B46306"/>
    <w:rsid w:val="00B51A93"/>
    <w:rsid w:val="00B669C9"/>
    <w:rsid w:val="00BC3A65"/>
    <w:rsid w:val="00BD6C08"/>
    <w:rsid w:val="00C02191"/>
    <w:rsid w:val="00C14156"/>
    <w:rsid w:val="00C22250"/>
    <w:rsid w:val="00C403EB"/>
    <w:rsid w:val="00C77EA7"/>
    <w:rsid w:val="00C869AE"/>
    <w:rsid w:val="00CB10C9"/>
    <w:rsid w:val="00CC19E7"/>
    <w:rsid w:val="00CC72D1"/>
    <w:rsid w:val="00CD1CE9"/>
    <w:rsid w:val="00D2472D"/>
    <w:rsid w:val="00D6431D"/>
    <w:rsid w:val="00D80084"/>
    <w:rsid w:val="00DE35FF"/>
    <w:rsid w:val="00DF7CF2"/>
    <w:rsid w:val="00E81FBD"/>
    <w:rsid w:val="00ED5B9D"/>
    <w:rsid w:val="00F02F14"/>
    <w:rsid w:val="00F15F4F"/>
    <w:rsid w:val="00F5056E"/>
    <w:rsid w:val="00F57DE5"/>
    <w:rsid w:val="00F61936"/>
    <w:rsid w:val="00F836AC"/>
    <w:rsid w:val="00F93039"/>
    <w:rsid w:val="00FA704F"/>
    <w:rsid w:val="00FF0F94"/>
    <w:rsid w:val="06F13241"/>
    <w:rsid w:val="08AD8213"/>
    <w:rsid w:val="17D6581C"/>
    <w:rsid w:val="385A779F"/>
    <w:rsid w:val="404C6127"/>
    <w:rsid w:val="4ECEA216"/>
    <w:rsid w:val="4FBA7783"/>
    <w:rsid w:val="51F3C343"/>
    <w:rsid w:val="5A551CBC"/>
    <w:rsid w:val="60F09179"/>
    <w:rsid w:val="61543B63"/>
    <w:rsid w:val="696642BC"/>
    <w:rsid w:val="6A95E028"/>
    <w:rsid w:val="6D1903E7"/>
    <w:rsid w:val="6F663BB4"/>
    <w:rsid w:val="73648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9B18C53"/>
  <w15:chartTrackingRefBased/>
  <w15:docId w15:val="{5B8596D8-288B-4E96-B137-C81D14FC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08"/>
    <w:rPr>
      <w:lang w:val="en-US"/>
    </w:rPr>
  </w:style>
  <w:style w:type="character" w:default="1" w:styleId="DefaultParagraphFont">
    <w:name w:val="Default Paragraph Font"/>
    <w:uiPriority w:val="1"/>
    <w:semiHidden/>
    <w:unhideWhenUsed/>
    <w:rsid w:val="00BD6C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D6C08"/>
  </w:style>
  <w:style w:type="paragraph" w:styleId="Header">
    <w:name w:val="header"/>
    <w:basedOn w:val="Normal"/>
    <w:link w:val="HeaderChar"/>
    <w:unhideWhenUsed/>
    <w:rsid w:val="001D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F3"/>
  </w:style>
  <w:style w:type="paragraph" w:styleId="Footer">
    <w:name w:val="footer"/>
    <w:basedOn w:val="Normal"/>
    <w:link w:val="FooterChar"/>
    <w:uiPriority w:val="99"/>
    <w:unhideWhenUsed/>
    <w:rsid w:val="001D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F3"/>
  </w:style>
  <w:style w:type="character" w:styleId="Hyperlink">
    <w:name w:val="Hyperlink"/>
    <w:basedOn w:val="DefaultParagraphFont"/>
    <w:uiPriority w:val="99"/>
    <w:unhideWhenUsed/>
    <w:rsid w:val="00382FDD"/>
    <w:rPr>
      <w:color w:val="0563C1" w:themeColor="hyperlink"/>
      <w:u w:val="single"/>
    </w:rPr>
  </w:style>
  <w:style w:type="paragraph" w:styleId="NoSpacing">
    <w:name w:val="No Spacing"/>
    <w:uiPriority w:val="1"/>
    <w:unhideWhenUsed/>
    <w:qFormat/>
    <w:rsid w:val="00382FDD"/>
    <w:pPr>
      <w:spacing w:before="100" w:after="100" w:line="240" w:lineRule="auto"/>
    </w:pPr>
    <w:rPr>
      <w:rFonts w:eastAsiaTheme="minorEastAsia"/>
      <w:color w:val="000000" w:themeColor="text1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B51A93"/>
    <w:rPr>
      <w:color w:val="808080"/>
    </w:rPr>
  </w:style>
  <w:style w:type="table" w:styleId="TableGrid">
    <w:name w:val="Table Grid"/>
    <w:basedOn w:val="TableNormal"/>
    <w:uiPriority w:val="39"/>
    <w:rsid w:val="00B51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5B1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3D5D44"/>
    <w:pPr>
      <w:spacing w:after="0" w:line="240" w:lineRule="auto"/>
    </w:pPr>
    <w:rPr>
      <w:sz w:val="24"/>
      <w:lang w:val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A55C-1A47-4417-9C04-6777632F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Olwen Tennis</dc:creator>
  <cp:keywords/>
  <dc:description/>
  <cp:lastModifiedBy>Katie Orr</cp:lastModifiedBy>
  <cp:revision>21</cp:revision>
  <dcterms:created xsi:type="dcterms:W3CDTF">2020-12-18T19:06:00Z</dcterms:created>
  <dcterms:modified xsi:type="dcterms:W3CDTF">2021-01-20T17:29:00Z</dcterms:modified>
</cp:coreProperties>
</file>