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B4" w:rsidRDefault="00672FB4" w:rsidP="00672F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2"/>
        </w:rPr>
      </w:pPr>
      <w:bookmarkStart w:id="0" w:name="_GoBack"/>
      <w:bookmarkEnd w:id="0"/>
    </w:p>
    <w:p w:rsidR="00672FB4" w:rsidRDefault="00672FB4" w:rsidP="00672F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2"/>
        </w:rPr>
      </w:pPr>
    </w:p>
    <w:p w:rsidR="00672FB4" w:rsidRDefault="00672FB4" w:rsidP="00672F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Please be informed that ____________________________ is interested in participating in Eat Sleep Console after the birth of their baby.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A team meeting has occurred prenatally to discuss their role in providing non-pharmacological care. Below are some of the care the parent/ guardian or designated support person is interested in participating in immediately after birth: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 xml:space="preserve">The following points have been discussed </w:t>
      </w:r>
      <w:r>
        <w:rPr>
          <w:rStyle w:val="normaltextrun"/>
          <w:iCs/>
          <w:szCs w:val="22"/>
        </w:rPr>
        <w:t>(please tick all that apply)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□ Skin-to Skin/ Kangaroo Care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□ Breastfeeding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□ Rooming in to provide ESC care during admission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The following people have been identified that will support them and their baby during the hospital stay. (Please list name/ relationship accordingly)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__________________________________________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__________________________________________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__________________________________________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□ If, no additional supports have been identified prenatally, develop plan to support ESC care.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□ Will need additional support from hospital staff when a break in caregiving is needed.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Additional Items:</w:t>
      </w:r>
      <w:r>
        <w:rPr>
          <w:rStyle w:val="eop"/>
          <w:sz w:val="22"/>
          <w:szCs w:val="22"/>
        </w:rPr>
        <w:t> </w:t>
      </w:r>
    </w:p>
    <w:p w:rsidR="00672FB4" w:rsidRDefault="00672FB4" w:rsidP="00672F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Cs w:val="22"/>
        </w:rPr>
        <w:t>Other: __________________________________________________________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DD4530" w:rsidRPr="00ED6E1A" w:rsidRDefault="00DD4530" w:rsidP="00ED6E1A"/>
    <w:sectPr w:rsidR="00DD4530" w:rsidRPr="00ED6E1A" w:rsidSect="00804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DF4" w:rsidRDefault="00EE7DF4" w:rsidP="00D54A47">
      <w:r>
        <w:separator/>
      </w:r>
    </w:p>
  </w:endnote>
  <w:endnote w:type="continuationSeparator" w:id="0">
    <w:p w:rsidR="00EE7DF4" w:rsidRDefault="00EE7DF4" w:rsidP="00D5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6BC" w:rsidRDefault="00391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6BC" w:rsidRDefault="00391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6BC" w:rsidRDefault="00391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DF4" w:rsidRDefault="00EE7DF4" w:rsidP="00D54A47">
      <w:r>
        <w:separator/>
      </w:r>
    </w:p>
  </w:footnote>
  <w:footnote w:type="continuationSeparator" w:id="0">
    <w:p w:rsidR="00EE7DF4" w:rsidRDefault="00EE7DF4" w:rsidP="00D5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6BC" w:rsidRDefault="00391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20" w:rsidRDefault="003916BC" w:rsidP="00C0101D">
    <w:pPr>
      <w:tabs>
        <w:tab w:val="left" w:pos="8034"/>
      </w:tabs>
    </w:pPr>
    <w:r>
      <w:rPr>
        <w:noProof/>
      </w:rPr>
      <w:drawing>
        <wp:inline distT="0" distB="0" distL="0" distR="0" wp14:anchorId="354A2190" wp14:editId="77F656FE">
          <wp:extent cx="2197100" cy="613410"/>
          <wp:effectExtent l="0" t="0" r="0" b="0"/>
          <wp:docPr id="5" name="Picture 5" descr="C:\Users\gdunk\AppData\Local\Microsoft\Windows\INetCache\Content.Word\SH_logo_fullcolou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dunk\AppData\Local\Microsoft\Windows\INetCache\Content.Word\SH_logo_fullcolou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1FE" w:rsidRPr="00A641FE" w:rsidRDefault="006F6CE0" w:rsidP="006F6CE0">
    <w:pPr>
      <w:tabs>
        <w:tab w:val="left" w:pos="803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6BC" w:rsidRDefault="00391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formatting="1" w:enforcement="0"/>
  <w:defaultTabStop w:val="720"/>
  <w:characterSpacingControl w:val="doNotCompress"/>
  <w:hdrShapeDefaults>
    <o:shapedefaults v:ext="edit" spidmax="61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F6"/>
    <w:rsid w:val="00005C22"/>
    <w:rsid w:val="000924C4"/>
    <w:rsid w:val="00097EF6"/>
    <w:rsid w:val="001827E8"/>
    <w:rsid w:val="00195741"/>
    <w:rsid w:val="00306B71"/>
    <w:rsid w:val="0031305A"/>
    <w:rsid w:val="003332DC"/>
    <w:rsid w:val="00351471"/>
    <w:rsid w:val="003916BC"/>
    <w:rsid w:val="003B2FFA"/>
    <w:rsid w:val="003D0AA3"/>
    <w:rsid w:val="00413D7E"/>
    <w:rsid w:val="00420B22"/>
    <w:rsid w:val="004B5F3A"/>
    <w:rsid w:val="004C78CA"/>
    <w:rsid w:val="00656D3D"/>
    <w:rsid w:val="00672FB4"/>
    <w:rsid w:val="00686407"/>
    <w:rsid w:val="00693214"/>
    <w:rsid w:val="006E0869"/>
    <w:rsid w:val="006F6CE0"/>
    <w:rsid w:val="0070727C"/>
    <w:rsid w:val="0072371E"/>
    <w:rsid w:val="00804520"/>
    <w:rsid w:val="008310F3"/>
    <w:rsid w:val="00892D3D"/>
    <w:rsid w:val="009E16BD"/>
    <w:rsid w:val="00A04807"/>
    <w:rsid w:val="00A641FE"/>
    <w:rsid w:val="00AA2FA9"/>
    <w:rsid w:val="00AB7741"/>
    <w:rsid w:val="00AE61FD"/>
    <w:rsid w:val="00AF495F"/>
    <w:rsid w:val="00B139EA"/>
    <w:rsid w:val="00B469BE"/>
    <w:rsid w:val="00B730FE"/>
    <w:rsid w:val="00C0101D"/>
    <w:rsid w:val="00C04FA4"/>
    <w:rsid w:val="00C96F07"/>
    <w:rsid w:val="00CB12BF"/>
    <w:rsid w:val="00D07F1B"/>
    <w:rsid w:val="00D54A47"/>
    <w:rsid w:val="00DD4530"/>
    <w:rsid w:val="00ED6E1A"/>
    <w:rsid w:val="00EE7DF4"/>
    <w:rsid w:val="00F675C3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4DACEA89"/>
  <w15:docId w15:val="{9A9C3312-F0BE-4F70-9623-164563A2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1FE"/>
    <w:rPr>
      <w:rFonts w:ascii="Arial" w:hAnsi="Arial"/>
      <w:color w:val="383838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5741"/>
    <w:pPr>
      <w:keepNext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741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95741"/>
    <w:pPr>
      <w:keepNext/>
      <w:outlineLvl w:val="2"/>
    </w:pPr>
    <w:rPr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95741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656D3D"/>
    <w:pPr>
      <w:outlineLvl w:val="4"/>
    </w:pPr>
    <w:rPr>
      <w:rFonts w:ascii="Calibri" w:hAnsi="Calibri"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656D3D"/>
    <w:pPr>
      <w:outlineLvl w:val="5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95741"/>
    <w:rPr>
      <w:rFonts w:ascii="Arial" w:hAnsi="Arial"/>
      <w:b/>
      <w:bCs/>
      <w:iCs/>
      <w:color w:val="383838"/>
      <w:sz w:val="22"/>
      <w:szCs w:val="28"/>
    </w:rPr>
  </w:style>
  <w:style w:type="character" w:customStyle="1" w:styleId="Heading1Char">
    <w:name w:val="Heading 1 Char"/>
    <w:link w:val="Heading1"/>
    <w:uiPriority w:val="9"/>
    <w:rsid w:val="00195741"/>
    <w:rPr>
      <w:rFonts w:ascii="Arial" w:hAnsi="Arial"/>
      <w:bCs/>
      <w:color w:val="383838"/>
      <w:kern w:val="32"/>
      <w:sz w:val="28"/>
      <w:szCs w:val="32"/>
    </w:rPr>
  </w:style>
  <w:style w:type="character" w:customStyle="1" w:styleId="Heading3Char">
    <w:name w:val="Heading 3 Char"/>
    <w:link w:val="Heading3"/>
    <w:uiPriority w:val="9"/>
    <w:rsid w:val="00195741"/>
    <w:rPr>
      <w:rFonts w:ascii="Arial" w:hAnsi="Arial"/>
      <w:b/>
      <w:bCs/>
      <w:i/>
      <w:color w:val="383838"/>
      <w:sz w:val="22"/>
      <w:szCs w:val="26"/>
    </w:rPr>
  </w:style>
  <w:style w:type="character" w:customStyle="1" w:styleId="Heading4Char">
    <w:name w:val="Heading 4 Char"/>
    <w:link w:val="Heading4"/>
    <w:uiPriority w:val="9"/>
    <w:rsid w:val="00195741"/>
    <w:rPr>
      <w:rFonts w:ascii="Arial" w:hAnsi="Arial"/>
      <w:bCs/>
      <w:i/>
      <w:color w:val="383838"/>
      <w:sz w:val="22"/>
      <w:szCs w:val="28"/>
    </w:rPr>
  </w:style>
  <w:style w:type="character" w:customStyle="1" w:styleId="Heading5Char">
    <w:name w:val="Heading 5 Char"/>
    <w:link w:val="Heading5"/>
    <w:uiPriority w:val="9"/>
    <w:rsid w:val="00656D3D"/>
    <w:rPr>
      <w:rFonts w:eastAsia="Times New Roman"/>
      <w:bCs/>
      <w:i/>
      <w:iCs/>
      <w:szCs w:val="26"/>
    </w:rPr>
  </w:style>
  <w:style w:type="character" w:customStyle="1" w:styleId="Heading6Char">
    <w:name w:val="Heading 6 Char"/>
    <w:link w:val="Heading6"/>
    <w:uiPriority w:val="9"/>
    <w:rsid w:val="00656D3D"/>
    <w:rPr>
      <w:rFonts w:eastAsia="Times New Roman"/>
      <w:b/>
      <w:bCs/>
    </w:rPr>
  </w:style>
  <w:style w:type="paragraph" w:styleId="Subtitle">
    <w:name w:val="Subtitle"/>
    <w:basedOn w:val="Normal"/>
    <w:next w:val="Normal"/>
    <w:link w:val="SubtitleChar"/>
    <w:rsid w:val="00C04FA4"/>
    <w:pPr>
      <w:spacing w:after="60"/>
      <w:outlineLvl w:val="1"/>
    </w:pPr>
    <w:rPr>
      <w:rFonts w:ascii="Cambria" w:hAnsi="Cambria"/>
      <w:b/>
      <w:sz w:val="24"/>
    </w:rPr>
  </w:style>
  <w:style w:type="character" w:customStyle="1" w:styleId="SubtitleChar">
    <w:name w:val="Subtitle Char"/>
    <w:link w:val="Subtitle"/>
    <w:rsid w:val="00C04FA4"/>
    <w:rPr>
      <w:rFonts w:ascii="Cambria" w:eastAsia="Times New Roman" w:hAnsi="Cambria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A6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4A47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A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4A47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4530"/>
    <w:rPr>
      <w:rFonts w:ascii="Tahoma" w:hAnsi="Tahoma" w:cs="Tahoma"/>
      <w:color w:val="383838"/>
      <w:sz w:val="16"/>
      <w:szCs w:val="16"/>
    </w:rPr>
  </w:style>
  <w:style w:type="paragraph" w:styleId="NoSpacing">
    <w:name w:val="No Spacing"/>
    <w:uiPriority w:val="1"/>
    <w:qFormat/>
    <w:rsid w:val="00195741"/>
    <w:rPr>
      <w:rFonts w:ascii="Arial" w:hAnsi="Arial"/>
      <w:color w:val="383838"/>
      <w:sz w:val="22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741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5741"/>
    <w:rPr>
      <w:rFonts w:ascii="Arial" w:eastAsia="Times New Roman" w:hAnsi="Arial" w:cs="Times New Roman"/>
      <w:b/>
      <w:bCs/>
      <w:color w:val="383838"/>
      <w:kern w:val="28"/>
      <w:sz w:val="32"/>
      <w:szCs w:val="32"/>
    </w:rPr>
  </w:style>
  <w:style w:type="paragraph" w:customStyle="1" w:styleId="paragraph">
    <w:name w:val="paragraph"/>
    <w:basedOn w:val="Normal"/>
    <w:rsid w:val="00672FB4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eop">
    <w:name w:val="eop"/>
    <w:basedOn w:val="DefaultParagraphFont"/>
    <w:rsid w:val="00672FB4"/>
  </w:style>
  <w:style w:type="character" w:customStyle="1" w:styleId="normaltextrun">
    <w:name w:val="normaltextrun"/>
    <w:basedOn w:val="DefaultParagraphFont"/>
    <w:rsid w:val="0067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haredHealthMB">
      <a:dk1>
        <a:srgbClr val="383838"/>
      </a:dk1>
      <a:lt1>
        <a:sysClr val="window" lastClr="FFFFFF"/>
      </a:lt1>
      <a:dk2>
        <a:srgbClr val="383838"/>
      </a:dk2>
      <a:lt2>
        <a:srgbClr val="FFFFFF"/>
      </a:lt2>
      <a:accent1>
        <a:srgbClr val="F48020"/>
      </a:accent1>
      <a:accent2>
        <a:srgbClr val="02B68B"/>
      </a:accent2>
      <a:accent3>
        <a:srgbClr val="FEC40E"/>
      </a:accent3>
      <a:accent4>
        <a:srgbClr val="46C5E0"/>
      </a:accent4>
      <a:accent5>
        <a:srgbClr val="282561"/>
      </a:accent5>
      <a:accent6>
        <a:srgbClr val="383838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B87916BD56048BE96758FC8370181" ma:contentTypeVersion="14" ma:contentTypeDescription="Create a new document." ma:contentTypeScope="" ma:versionID="44f909fcdf816256eec3973ee0647a04">
  <xsd:schema xmlns:xsd="http://www.w3.org/2001/XMLSchema" xmlns:xs="http://www.w3.org/2001/XMLSchema" xmlns:p="http://schemas.microsoft.com/office/2006/metadata/properties" xmlns:ns1="http://schemas.microsoft.com/sharepoint/v3" xmlns:ns2="93bc464f-8aa9-4714-96d9-4322b0bc1412" xmlns:ns3="95e4bdd2-7511-4581-a77c-144d5b6d3744" targetNamespace="http://schemas.microsoft.com/office/2006/metadata/properties" ma:root="true" ma:fieldsID="6cbd234f032a23301939ed5ef56d3ac8" ns1:_="" ns2:_="" ns3:_="">
    <xsd:import namespace="http://schemas.microsoft.com/sharepoint/v3"/>
    <xsd:import namespace="93bc464f-8aa9-4714-96d9-4322b0bc1412"/>
    <xsd:import namespace="95e4bdd2-7511-4581-a77c-144d5b6d3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c464f-8aa9-4714-96d9-4322b0bc1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4e8d0f-ef0c-49ef-9e91-310cc2cc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4bdd2-7511-4581-a77c-144d5b6d3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b8a57b-025e-4508-a943-c47072482836}" ma:internalName="TaxCatchAll" ma:showField="CatchAllData" ma:web="95e4bdd2-7511-4581-a77c-144d5b6d3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4bdd2-7511-4581-a77c-144d5b6d3744" xsi:nil="true"/>
    <_ip_UnifiedCompliancePolicyUIAction xmlns="http://schemas.microsoft.com/sharepoint/v3" xsi:nil="true"/>
    <lcf76f155ced4ddcb4097134ff3c332f xmlns="93bc464f-8aa9-4714-96d9-4322b0bc141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7FB9C5-54E6-42A7-BA93-8C3C30DEBDC8}"/>
</file>

<file path=customXml/itemProps2.xml><?xml version="1.0" encoding="utf-8"?>
<ds:datastoreItem xmlns:ds="http://schemas.openxmlformats.org/officeDocument/2006/customXml" ds:itemID="{3BA42445-3CAB-4157-B9C1-59B5D9D5B2DF}"/>
</file>

<file path=customXml/itemProps3.xml><?xml version="1.0" encoding="utf-8"?>
<ds:datastoreItem xmlns:ds="http://schemas.openxmlformats.org/officeDocument/2006/customXml" ds:itemID="{DA6B3930-9907-46DB-B13F-E665955BAB2D}"/>
</file>

<file path=docProps/app.xml><?xml version="1.0" encoding="utf-8"?>
<Properties xmlns="http://schemas.openxmlformats.org/officeDocument/2006/extended-properties" xmlns:vt="http://schemas.openxmlformats.org/officeDocument/2006/docPropsVTypes">
  <Template>sh-blank</Template>
  <TotalTime>1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</vt:lpstr>
    </vt:vector>
  </TitlesOfParts>
  <Company>Manitoba e-Health Services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</dc:title>
  <dc:subject>Postal Code</dc:subject>
  <dc:creator>Katherine W Fox</dc:creator>
  <cp:lastModifiedBy>Angela Matwick</cp:lastModifiedBy>
  <cp:revision>2</cp:revision>
  <cp:lastPrinted>2018-03-19T20:16:00Z</cp:lastPrinted>
  <dcterms:created xsi:type="dcterms:W3CDTF">2024-12-18T17:50:00Z</dcterms:created>
  <dcterms:modified xsi:type="dcterms:W3CDTF">2024-12-18T17:50:00Z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0x010100B70B87916BD56048BE96758FC8370181</vt:lpwstr>
  </property>
</Properties>
</file>